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7CB" w:rsidRDefault="00906E0C" w:rsidP="00906E0C">
      <w:pPr>
        <w:tabs>
          <w:tab w:val="left" w:pos="715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B31529">
        <w:rPr>
          <w:rFonts w:ascii="Times New Roman" w:eastAsia="Times New Roman" w:hAnsi="Times New Roman" w:cs="Times New Roman"/>
          <w:sz w:val="24"/>
          <w:szCs w:val="24"/>
        </w:rPr>
        <w:t>A</w:t>
      </w:r>
      <w:r w:rsidR="00D2632C">
        <w:rPr>
          <w:rFonts w:ascii="Times New Roman" w:eastAsia="Times New Roman" w:hAnsi="Times New Roman" w:cs="Times New Roman"/>
          <w:sz w:val="24"/>
          <w:szCs w:val="24"/>
        </w:rPr>
        <w:t>vizat</w:t>
      </w:r>
      <w:r w:rsidR="00B31529">
        <w:rPr>
          <w:rFonts w:ascii="Times New Roman" w:eastAsia="Times New Roman" w:hAnsi="Times New Roman" w:cs="Times New Roman"/>
          <w:sz w:val="24"/>
          <w:szCs w:val="24"/>
        </w:rPr>
        <w:t xml:space="preserve">,         </w:t>
      </w:r>
    </w:p>
    <w:p w:rsidR="00A637CB" w:rsidRDefault="00B31529" w:rsidP="00906E0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Nr.______/____________                                                 </w:t>
      </w:r>
      <w:r w:rsidR="009754A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Preș</w:t>
      </w:r>
      <w:r w:rsidR="00906E0C">
        <w:rPr>
          <w:rFonts w:ascii="Times New Roman" w:eastAsia="Times New Roman" w:hAnsi="Times New Roman" w:cs="Times New Roman"/>
          <w:sz w:val="24"/>
          <w:szCs w:val="24"/>
        </w:rPr>
        <w:t>edinte Comisie</w:t>
      </w:r>
      <w:r w:rsidR="009754AD">
        <w:rPr>
          <w:rFonts w:ascii="Times New Roman" w:eastAsia="Times New Roman" w:hAnsi="Times New Roman" w:cs="Times New Roman"/>
          <w:sz w:val="24"/>
          <w:szCs w:val="24"/>
        </w:rPr>
        <w:t xml:space="preserve"> de burse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906E0C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</w:p>
    <w:p w:rsidR="00A637CB" w:rsidRDefault="00B31529">
      <w:pPr>
        <w:tabs>
          <w:tab w:val="left" w:pos="717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Prof. </w:t>
      </w:r>
      <w:r w:rsidR="00906E0C">
        <w:rPr>
          <w:rFonts w:ascii="Times New Roman" w:eastAsia="Times New Roman" w:hAnsi="Times New Roman" w:cs="Times New Roman"/>
          <w:sz w:val="24"/>
          <w:szCs w:val="24"/>
        </w:rPr>
        <w:t>Vakulovski Carmina-Daniela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632C" w:rsidRDefault="00D26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632C" w:rsidRDefault="00D26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637CB" w:rsidRPr="00D2632C" w:rsidRDefault="00B315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632C">
        <w:rPr>
          <w:rFonts w:ascii="Times New Roman" w:eastAsia="Times New Roman" w:hAnsi="Times New Roman" w:cs="Times New Roman"/>
          <w:sz w:val="24"/>
          <w:szCs w:val="24"/>
        </w:rPr>
        <w:t>TABEL NOMINAL</w:t>
      </w:r>
    </w:p>
    <w:p w:rsidR="00A637CB" w:rsidRPr="00D2632C" w:rsidRDefault="00B315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2632C">
        <w:rPr>
          <w:rFonts w:ascii="Times New Roman" w:eastAsia="Times New Roman" w:hAnsi="Times New Roman" w:cs="Times New Roman"/>
          <w:sz w:val="24"/>
          <w:szCs w:val="24"/>
        </w:rPr>
        <w:t xml:space="preserve">CUPRINZÂND ELEVII PROPUȘI DE CĂTRE DIRIGINTE PENTRU ACORDAREA </w:t>
      </w:r>
      <w:r w:rsidRPr="00D2632C">
        <w:rPr>
          <w:rFonts w:ascii="Times New Roman" w:eastAsia="Times New Roman" w:hAnsi="Times New Roman" w:cs="Times New Roman"/>
          <w:sz w:val="24"/>
          <w:szCs w:val="24"/>
          <w:u w:val="single"/>
        </w:rPr>
        <w:t>BURSEI DE MERIT</w:t>
      </w:r>
    </w:p>
    <w:p w:rsidR="00A637CB" w:rsidRPr="00D2632C" w:rsidRDefault="00A63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37CB" w:rsidRPr="00D2632C" w:rsidRDefault="00B31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632C">
        <w:rPr>
          <w:rFonts w:ascii="Times New Roman" w:eastAsia="Times New Roman" w:hAnsi="Times New Roman" w:cs="Times New Roman"/>
          <w:sz w:val="24"/>
          <w:szCs w:val="24"/>
        </w:rPr>
        <w:t>CLASA ______________________</w:t>
      </w:r>
    </w:p>
    <w:p w:rsidR="00A637CB" w:rsidRPr="00D2632C" w:rsidRDefault="00B31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632C">
        <w:rPr>
          <w:rFonts w:ascii="Times New Roman" w:eastAsia="Times New Roman" w:hAnsi="Times New Roman" w:cs="Times New Roman"/>
          <w:sz w:val="24"/>
          <w:szCs w:val="24"/>
        </w:rPr>
        <w:t>DIRIGINTE (NUME ȘI PRENUME/ SEMNĂTURA) __________________________________________/ _________________</w:t>
      </w:r>
    </w:p>
    <w:p w:rsidR="00A637CB" w:rsidRDefault="00B31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32C">
        <w:rPr>
          <w:rFonts w:ascii="Times New Roman" w:eastAsia="Times New Roman" w:hAnsi="Times New Roman" w:cs="Times New Roman"/>
          <w:sz w:val="24"/>
          <w:szCs w:val="24"/>
        </w:rPr>
        <w:t xml:space="preserve">(conform OME 6238/08.09.2023 și Anexei - Metodologia cadru de acordare a burselor,  art. 7 – 8) </w:t>
      </w:r>
    </w:p>
    <w:p w:rsidR="00FB570F" w:rsidRPr="00D2632C" w:rsidRDefault="00FB57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637CB" w:rsidRPr="00D2632C" w:rsidRDefault="00A63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1030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374"/>
        <w:gridCol w:w="1559"/>
        <w:gridCol w:w="1701"/>
      </w:tblGrid>
      <w:tr w:rsidR="00A637CB" w:rsidRPr="00D2632C" w:rsidTr="00D80CCC">
        <w:tc>
          <w:tcPr>
            <w:tcW w:w="675" w:type="dxa"/>
          </w:tcPr>
          <w:p w:rsidR="00A637CB" w:rsidRPr="00D2632C" w:rsidRDefault="00B315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32C">
              <w:rPr>
                <w:rFonts w:ascii="Times New Roman" w:eastAsia="Times New Roman" w:hAnsi="Times New Roman" w:cs="Times New Roman"/>
                <w:sz w:val="24"/>
                <w:szCs w:val="24"/>
              </w:rPr>
              <w:t>Nr crt</w:t>
            </w:r>
          </w:p>
        </w:tc>
        <w:tc>
          <w:tcPr>
            <w:tcW w:w="6374" w:type="dxa"/>
          </w:tcPr>
          <w:p w:rsidR="00A637CB" w:rsidRPr="00D2632C" w:rsidRDefault="00B315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32C">
              <w:rPr>
                <w:rFonts w:ascii="Times New Roman" w:eastAsia="Times New Roman" w:hAnsi="Times New Roman" w:cs="Times New Roman"/>
                <w:sz w:val="24"/>
                <w:szCs w:val="24"/>
              </w:rPr>
              <w:t>Nume și prenume elev</w:t>
            </w:r>
          </w:p>
        </w:tc>
        <w:tc>
          <w:tcPr>
            <w:tcW w:w="1559" w:type="dxa"/>
          </w:tcPr>
          <w:p w:rsidR="00A637CB" w:rsidRPr="00D2632C" w:rsidRDefault="00B315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32C">
              <w:rPr>
                <w:rFonts w:ascii="Times New Roman" w:eastAsia="Times New Roman" w:hAnsi="Times New Roman" w:cs="Times New Roman"/>
                <w:sz w:val="24"/>
                <w:szCs w:val="24"/>
              </w:rPr>
              <w:t>Media anuală               la finalul anului școlar 2022-2023</w:t>
            </w:r>
          </w:p>
        </w:tc>
        <w:tc>
          <w:tcPr>
            <w:tcW w:w="1701" w:type="dxa"/>
          </w:tcPr>
          <w:p w:rsidR="00A637CB" w:rsidRPr="00D2632C" w:rsidRDefault="00B315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32C">
              <w:rPr>
                <w:rFonts w:ascii="Times New Roman" w:eastAsia="Times New Roman" w:hAnsi="Times New Roman" w:cs="Times New Roman"/>
                <w:sz w:val="24"/>
                <w:szCs w:val="24"/>
              </w:rPr>
              <w:t>Media la purtare             la finalul anului școlar 2022-2023</w:t>
            </w: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7CB" w:rsidRPr="00D2632C" w:rsidTr="00D80CCC">
        <w:trPr>
          <w:trHeight w:val="284"/>
        </w:trPr>
        <w:tc>
          <w:tcPr>
            <w:tcW w:w="675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4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37CB" w:rsidRPr="00D2632C" w:rsidRDefault="00A6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37CB" w:rsidRPr="00D2632C" w:rsidRDefault="00B31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632C">
        <w:rPr>
          <w:rFonts w:ascii="Times New Roman" w:hAnsi="Times New Roman" w:cs="Times New Roman"/>
          <w:sz w:val="24"/>
          <w:szCs w:val="24"/>
        </w:rPr>
        <w:t>Se anexează tabelului următoarele documente pentru elevii propuși:</w:t>
      </w:r>
    </w:p>
    <w:p w:rsidR="00A637CB" w:rsidRPr="00D2632C" w:rsidRDefault="001116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32C">
        <w:rPr>
          <w:rFonts w:ascii="Times New Roman" w:hAnsi="Times New Roman" w:cs="Times New Roman"/>
          <w:sz w:val="24"/>
          <w:szCs w:val="24"/>
        </w:rPr>
        <w:t>Cont</w:t>
      </w:r>
      <w:r w:rsidR="00B31529" w:rsidRPr="00D2632C">
        <w:rPr>
          <w:rFonts w:ascii="Times New Roman" w:hAnsi="Times New Roman" w:cs="Times New Roman"/>
          <w:sz w:val="24"/>
          <w:szCs w:val="24"/>
        </w:rPr>
        <w:t xml:space="preserve"> IBAN</w:t>
      </w:r>
      <w:r w:rsidRPr="00D2632C">
        <w:rPr>
          <w:rFonts w:ascii="Times New Roman" w:hAnsi="Times New Roman" w:cs="Times New Roman"/>
          <w:sz w:val="24"/>
          <w:szCs w:val="24"/>
        </w:rPr>
        <w:t xml:space="preserve"> </w:t>
      </w:r>
      <w:r w:rsidR="00B31529" w:rsidRPr="00D2632C">
        <w:rPr>
          <w:rFonts w:ascii="Times New Roman" w:hAnsi="Times New Roman" w:cs="Times New Roman"/>
          <w:sz w:val="24"/>
          <w:szCs w:val="24"/>
        </w:rPr>
        <w:t>elev</w:t>
      </w:r>
      <w:r w:rsidRPr="00D2632C">
        <w:rPr>
          <w:rFonts w:ascii="Times New Roman" w:hAnsi="Times New Roman" w:cs="Times New Roman"/>
          <w:sz w:val="24"/>
          <w:szCs w:val="24"/>
        </w:rPr>
        <w:t xml:space="preserve"> deschis la </w:t>
      </w:r>
      <w:r w:rsidRPr="00D2632C">
        <w:rPr>
          <w:rFonts w:ascii="Times New Roman" w:hAnsi="Times New Roman" w:cs="Times New Roman"/>
          <w:b/>
          <w:sz w:val="24"/>
          <w:szCs w:val="24"/>
        </w:rPr>
        <w:t>BCR</w:t>
      </w:r>
      <w:r w:rsidRPr="00D2632C">
        <w:rPr>
          <w:rFonts w:ascii="Times New Roman" w:hAnsi="Times New Roman" w:cs="Times New Roman"/>
          <w:sz w:val="24"/>
          <w:szCs w:val="24"/>
        </w:rPr>
        <w:t xml:space="preserve"> ( extras de cont)</w:t>
      </w:r>
    </w:p>
    <w:p w:rsidR="00A637CB" w:rsidRPr="00D2632C" w:rsidRDefault="00B3152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32C">
        <w:rPr>
          <w:rFonts w:ascii="Times New Roman" w:hAnsi="Times New Roman" w:cs="Times New Roman"/>
          <w:sz w:val="24"/>
          <w:szCs w:val="24"/>
        </w:rPr>
        <w:t>Copie certificate naștere/ carte de identitate elev;</w:t>
      </w:r>
    </w:p>
    <w:sectPr w:rsidR="00A637CB" w:rsidRPr="00D2632C" w:rsidSect="00D80CCC">
      <w:headerReference w:type="default" r:id="rId7"/>
      <w:pgSz w:w="11906" w:h="16838"/>
      <w:pgMar w:top="1103" w:right="1134" w:bottom="993" w:left="1053" w:header="284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A4B" w:rsidRDefault="004F1A4B">
      <w:pPr>
        <w:spacing w:after="0" w:line="240" w:lineRule="auto"/>
      </w:pPr>
      <w:r>
        <w:separator/>
      </w:r>
    </w:p>
  </w:endnote>
  <w:endnote w:type="continuationSeparator" w:id="0">
    <w:p w:rsidR="004F1A4B" w:rsidRDefault="004F1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A4B" w:rsidRDefault="004F1A4B">
      <w:pPr>
        <w:spacing w:after="0" w:line="240" w:lineRule="auto"/>
      </w:pPr>
      <w:r>
        <w:separator/>
      </w:r>
    </w:p>
  </w:footnote>
  <w:footnote w:type="continuationSeparator" w:id="0">
    <w:p w:rsidR="004F1A4B" w:rsidRDefault="004F1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7CB" w:rsidRDefault="00A637C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8"/>
        <w:szCs w:val="28"/>
      </w:rPr>
    </w:pPr>
  </w:p>
  <w:tbl>
    <w:tblPr>
      <w:tblStyle w:val="a0"/>
      <w:tblW w:w="9747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000" w:firstRow="0" w:lastRow="0" w:firstColumn="0" w:lastColumn="0" w:noHBand="0" w:noVBand="0"/>
    </w:tblPr>
    <w:tblGrid>
      <w:gridCol w:w="1757"/>
      <w:gridCol w:w="6237"/>
      <w:gridCol w:w="1753"/>
    </w:tblGrid>
    <w:tr w:rsidR="00A637CB">
      <w:trPr>
        <w:jc w:val="center"/>
      </w:trPr>
      <w:tc>
        <w:tcPr>
          <w:tcW w:w="1757" w:type="dxa"/>
        </w:tcPr>
        <w:p w:rsidR="00A637CB" w:rsidRDefault="0027403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30480</wp:posOffset>
                </wp:positionV>
                <wp:extent cx="621030" cy="615950"/>
                <wp:effectExtent l="0" t="0" r="7620" b="0"/>
                <wp:wrapNone/>
                <wp:docPr id="7" name="Picture 7" descr="sigla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237" w:type="dxa"/>
        </w:tcPr>
        <w:p w:rsidR="00A637CB" w:rsidRDefault="00B31529">
          <w:pPr>
            <w:spacing w:after="0" w:line="240" w:lineRule="auto"/>
            <w:jc w:val="center"/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 </w:t>
          </w:r>
        </w:p>
        <w:p w:rsidR="00A637CB" w:rsidRPr="00077BAA" w:rsidRDefault="00274035" w:rsidP="00274035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Arial" w:eastAsia="Arial" w:hAnsi="Arial" w:cs="Arial"/>
              <w:b/>
              <w:color w:val="000000"/>
              <w:sz w:val="20"/>
              <w:szCs w:val="20"/>
            </w:rPr>
          </w:pP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COLEGIUL NAȚIONAL </w:t>
          </w:r>
          <w:r w:rsid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„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ANDREI Ș</w:t>
          </w:r>
          <w:r w:rsidR="005E581A"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AGUNA</w:t>
          </w:r>
          <w:r w:rsid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”</w:t>
          </w:r>
          <w:r w:rsidR="005E581A"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 xml:space="preserve"> BRAȘ</w:t>
          </w:r>
          <w:r w:rsidRPr="00077BAA">
            <w:rPr>
              <w:rFonts w:ascii="Arial" w:eastAsia="Arial" w:hAnsi="Arial" w:cs="Arial"/>
              <w:b/>
              <w:color w:val="000000"/>
              <w:sz w:val="20"/>
              <w:szCs w:val="20"/>
            </w:rPr>
            <w:t>OV</w:t>
          </w:r>
        </w:p>
      </w:tc>
      <w:tc>
        <w:tcPr>
          <w:tcW w:w="1753" w:type="dxa"/>
        </w:tcPr>
        <w:p w:rsidR="00A637CB" w:rsidRDefault="00B31529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center"/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5772785</wp:posOffset>
                </wp:positionH>
                <wp:positionV relativeFrom="paragraph">
                  <wp:posOffset>0</wp:posOffset>
                </wp:positionV>
                <wp:extent cx="1123950" cy="1133475"/>
                <wp:effectExtent l="0" t="0" r="0" b="0"/>
                <wp:wrapNone/>
                <wp:docPr id="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950" cy="11334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</w:tbl>
  <w:p w:rsidR="00A637CB" w:rsidRDefault="00A637C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rFonts w:ascii="Bookman Old Style" w:eastAsia="Bookman Old Style" w:hAnsi="Bookman Old Style" w:cs="Bookman Old Style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13AEE"/>
    <w:multiLevelType w:val="multilevel"/>
    <w:tmpl w:val="0338BC80"/>
    <w:lvl w:ilvl="0">
      <w:start w:val="1"/>
      <w:numFmt w:val="decimal"/>
      <w:lvlText w:val="%1)"/>
      <w:lvlJc w:val="left"/>
      <w:pPr>
        <w:ind w:left="10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1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CB"/>
    <w:rsid w:val="00077BAA"/>
    <w:rsid w:val="001116F3"/>
    <w:rsid w:val="00274035"/>
    <w:rsid w:val="004F1A4B"/>
    <w:rsid w:val="005E581A"/>
    <w:rsid w:val="00906E0C"/>
    <w:rsid w:val="00920187"/>
    <w:rsid w:val="009754AD"/>
    <w:rsid w:val="00A637CB"/>
    <w:rsid w:val="00B31529"/>
    <w:rsid w:val="00D2632C"/>
    <w:rsid w:val="00D80CCC"/>
    <w:rsid w:val="00DE7C19"/>
    <w:rsid w:val="00F53E23"/>
    <w:rsid w:val="00FB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8D9434-3329-4E35-AF26-CBF5F2F38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D80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CCC"/>
  </w:style>
  <w:style w:type="paragraph" w:styleId="Footer">
    <w:name w:val="footer"/>
    <w:basedOn w:val="Normal"/>
    <w:link w:val="FooterChar"/>
    <w:uiPriority w:val="99"/>
    <w:unhideWhenUsed/>
    <w:rsid w:val="00D80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Conta</cp:lastModifiedBy>
  <cp:revision>11</cp:revision>
  <dcterms:created xsi:type="dcterms:W3CDTF">2023-09-18T05:36:00Z</dcterms:created>
  <dcterms:modified xsi:type="dcterms:W3CDTF">2023-09-18T08:48:00Z</dcterms:modified>
</cp:coreProperties>
</file>