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4F7A0950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FF018C">
        <w:t xml:space="preserve"> </w:t>
      </w:r>
      <w:proofErr w:type="spellStart"/>
      <w:r w:rsidR="00FF018C">
        <w:t>Solcan</w:t>
      </w:r>
      <w:proofErr w:type="spellEnd"/>
      <w:r w:rsidR="00FF018C">
        <w:t xml:space="preserve"> Tudor-Andrei</w:t>
      </w:r>
    </w:p>
    <w:p w14:paraId="661D3E9D" w14:textId="17C42C17" w:rsidR="00FF018C" w:rsidRDefault="00FF018C">
      <w:pPr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>(</w:t>
      </w:r>
      <w:r>
        <w:rPr>
          <w:rFonts w:cs="Arial"/>
          <w:i/>
          <w:iCs/>
          <w:color w:val="202122"/>
          <w:shd w:val="clear" w:color="auto" w:fill="FFFFFF"/>
        </w:rPr>
        <w:t>Sciurus vulgaris</w:t>
      </w:r>
      <w:r>
        <w:rPr>
          <w:rFonts w:cs="Arial"/>
          <w:color w:val="202122"/>
          <w:shd w:val="clear" w:color="auto" w:fill="FFFFFF"/>
        </w:rPr>
        <w:t>)</w:t>
      </w:r>
    </w:p>
    <w:p w14:paraId="5BDC22A7" w14:textId="272A58A1" w:rsidR="00780C96" w:rsidRDefault="00780C96">
      <w:pPr>
        <w:rPr>
          <w:rFonts w:cs="Arial"/>
          <w:color w:val="202122"/>
          <w:shd w:val="clear" w:color="auto" w:fill="FFFFFF"/>
        </w:rPr>
      </w:pPr>
    </w:p>
    <w:p w14:paraId="1E96EAE9" w14:textId="1EBEBEFE" w:rsidR="00780C96" w:rsidRDefault="00780C96">
      <w:pPr>
        <w:rPr>
          <w:rFonts w:cs="Arial"/>
          <w:color w:val="202122"/>
          <w:shd w:val="clear" w:color="auto" w:fill="FFFFFF"/>
        </w:rPr>
      </w:pPr>
    </w:p>
    <w:p w14:paraId="4EC613AF" w14:textId="60A1BC38" w:rsidR="00780C96" w:rsidRPr="00780C96" w:rsidRDefault="00780C96" w:rsidP="00780C96">
      <w:proofErr w:type="spellStart"/>
      <w:r>
        <w:t>Viteza</w:t>
      </w:r>
      <w:proofErr w:type="spellEnd"/>
      <w:r>
        <w:t xml:space="preserve"> </w:t>
      </w:r>
      <w:proofErr w:type="spellStart"/>
      <w:r>
        <w:t>procesorului</w:t>
      </w:r>
      <w:proofErr w:type="spellEnd"/>
      <w:r>
        <w:t xml:space="preserve"> (</w:t>
      </w:r>
      <w:proofErr w:type="spellStart"/>
      <w:r>
        <w:t>Frecvența</w:t>
      </w:r>
      <w:proofErr w:type="spellEnd"/>
      <w:r>
        <w:t xml:space="preserve"> </w:t>
      </w:r>
      <w:proofErr w:type="gramStart"/>
      <w:r>
        <w:t>CPU)</w:t>
      </w:r>
      <w:r w:rsidRPr="00780C96">
        <w:rPr>
          <w:rFonts w:ascii="Times New Roman" w:eastAsia="Times New Roman" w:hAnsi="Times New Roman" w:cs="Times New Roman"/>
          <w:kern w:val="0"/>
          <w:szCs w:val="24"/>
          <w:lang w:val="ro-RO" w:eastAsia="ro-RO"/>
          <w14:ligatures w14:val="none"/>
        </w:rPr>
        <w:t xml:space="preserve">  Valoare</w:t>
      </w:r>
      <w:proofErr w:type="gramEnd"/>
      <w:r w:rsidRPr="00780C96">
        <w:rPr>
          <w:rFonts w:ascii="Times New Roman" w:eastAsia="Times New Roman" w:hAnsi="Times New Roman" w:cs="Times New Roman"/>
          <w:kern w:val="0"/>
          <w:szCs w:val="24"/>
          <w:lang w:val="ro-RO" w:eastAsia="ro-RO"/>
          <w14:ligatures w14:val="none"/>
        </w:rPr>
        <w:t xml:space="preserve"> posibilă: 3.0 GHz – 4.5 GHz pentru procesoare moderne din gama desktop sau laptop.</w:t>
      </w:r>
    </w:p>
    <w:p w14:paraId="3CDBA315" w14:textId="127B546D" w:rsidR="00780C96" w:rsidRDefault="00780C96" w:rsidP="00780C96">
      <w:r>
        <w:t>Memoria RAM (Random Access Memory)</w:t>
      </w:r>
    </w:p>
    <w:p w14:paraId="20629D43" w14:textId="37BEAC5A" w:rsidR="00780C96" w:rsidRDefault="00780C96" w:rsidP="00780C96">
      <w:proofErr w:type="spellStart"/>
      <w:r w:rsidRPr="00780C96">
        <w:rPr>
          <w:rStyle w:val="Strong"/>
          <w:b w:val="0"/>
          <w:bCs w:val="0"/>
        </w:rPr>
        <w:t>Valoare</w:t>
      </w:r>
      <w:proofErr w:type="spellEnd"/>
      <w:r w:rsidRPr="00780C96">
        <w:rPr>
          <w:rStyle w:val="Strong"/>
          <w:b w:val="0"/>
          <w:bCs w:val="0"/>
        </w:rPr>
        <w:t xml:space="preserve"> </w:t>
      </w:r>
      <w:proofErr w:type="spellStart"/>
      <w:r w:rsidRPr="00780C96">
        <w:rPr>
          <w:rStyle w:val="Strong"/>
          <w:b w:val="0"/>
          <w:bCs w:val="0"/>
        </w:rPr>
        <w:t>posibilă</w:t>
      </w:r>
      <w:proofErr w:type="spellEnd"/>
      <w:r>
        <w:t xml:space="preserve">: 8 GB – 32 GB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majoritatea</w:t>
      </w:r>
      <w:proofErr w:type="spellEnd"/>
      <w:r>
        <w:t xml:space="preserve"> </w:t>
      </w:r>
      <w:proofErr w:type="spellStart"/>
      <w:r>
        <w:t>calculatoarelor</w:t>
      </w:r>
      <w:proofErr w:type="spellEnd"/>
      <w:r>
        <w:t xml:space="preserve"> din </w:t>
      </w:r>
      <w:proofErr w:type="spellStart"/>
      <w:r>
        <w:t>prezent</w:t>
      </w:r>
      <w:proofErr w:type="spellEnd"/>
      <w:r>
        <w:t xml:space="preserve">. </w:t>
      </w:r>
      <w:proofErr w:type="spellStart"/>
      <w:r>
        <w:t>Calculatoarele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performante</w:t>
      </w:r>
      <w:proofErr w:type="spellEnd"/>
      <w:r>
        <w:t xml:space="preserve">, de </w:t>
      </w:r>
      <w:proofErr w:type="spellStart"/>
      <w:r>
        <w:t>exemplu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jocuri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aplicații</w:t>
      </w:r>
      <w:proofErr w:type="spellEnd"/>
      <w:r>
        <w:t xml:space="preserve"> de design </w:t>
      </w:r>
      <w:proofErr w:type="spellStart"/>
      <w:r>
        <w:t>grafic</w:t>
      </w:r>
      <w:proofErr w:type="spellEnd"/>
      <w:r>
        <w:t xml:space="preserve">, pot </w:t>
      </w:r>
      <w:proofErr w:type="spellStart"/>
      <w:r>
        <w:t>avea</w:t>
      </w:r>
      <w:proofErr w:type="spellEnd"/>
      <w:r>
        <w:t xml:space="preserve"> 64 GB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</w:t>
      </w:r>
      <w:proofErr w:type="spellEnd"/>
      <w:r>
        <w:t>.</w:t>
      </w:r>
    </w:p>
    <w:p w14:paraId="4BC31D8B" w14:textId="3DC1611A" w:rsidR="00780C96" w:rsidRDefault="00780C96" w:rsidP="00780C96">
      <w:pPr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 xml:space="preserve">  </w:t>
      </w:r>
      <w:proofErr w:type="spellStart"/>
      <w:r>
        <w:rPr>
          <w:rFonts w:cs="Arial"/>
          <w:color w:val="202122"/>
          <w:shd w:val="clear" w:color="auto" w:fill="FFFFFF"/>
        </w:rPr>
        <w:t>Sisteme</w:t>
      </w:r>
      <w:proofErr w:type="spellEnd"/>
      <w:r>
        <w:rPr>
          <w:rFonts w:cs="Arial"/>
          <w:color w:val="202122"/>
          <w:shd w:val="clear" w:color="auto" w:fill="FFFFFF"/>
        </w:rPr>
        <w:t xml:space="preserve"> de </w:t>
      </w:r>
      <w:proofErr w:type="spellStart"/>
      <w:r>
        <w:rPr>
          <w:rFonts w:cs="Arial"/>
          <w:color w:val="202122"/>
          <w:shd w:val="clear" w:color="auto" w:fill="FFFFFF"/>
        </w:rPr>
        <w:t>operare</w:t>
      </w:r>
      <w:proofErr w:type="spellEnd"/>
      <w:r>
        <w:rPr>
          <w:rFonts w:cs="Arial"/>
          <w:color w:val="202122"/>
          <w:shd w:val="clear" w:color="auto" w:fill="FFFFFF"/>
        </w:rPr>
        <w:t>: Windows, Linux, IOS</w:t>
      </w:r>
    </w:p>
    <w:p w14:paraId="4A3C14A1" w14:textId="77777777" w:rsidR="00780C96" w:rsidRPr="00780C96" w:rsidRDefault="00780C96" w:rsidP="00780C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kern w:val="0"/>
          <w:sz w:val="27"/>
          <w:szCs w:val="27"/>
          <w:lang w:val="ro-RO" w:eastAsia="ro-RO"/>
          <w14:ligatures w14:val="none"/>
        </w:rPr>
      </w:pPr>
      <w:r w:rsidRPr="00780C96">
        <w:rPr>
          <w:rFonts w:ascii="Times New Roman" w:eastAsia="Times New Roman" w:hAnsi="Times New Roman" w:cs="Times New Roman"/>
          <w:kern w:val="0"/>
          <w:sz w:val="27"/>
          <w:szCs w:val="27"/>
          <w:lang w:val="ro-RO" w:eastAsia="ro-RO"/>
          <w14:ligatures w14:val="none"/>
        </w:rPr>
        <w:t xml:space="preserve">Avantajele </w:t>
      </w:r>
      <w:proofErr w:type="spellStart"/>
      <w:r w:rsidRPr="00780C96">
        <w:rPr>
          <w:rFonts w:ascii="Times New Roman" w:eastAsia="Times New Roman" w:hAnsi="Times New Roman" w:cs="Times New Roman"/>
          <w:kern w:val="0"/>
          <w:sz w:val="27"/>
          <w:szCs w:val="27"/>
          <w:lang w:val="ro-RO" w:eastAsia="ro-RO"/>
          <w14:ligatures w14:val="none"/>
        </w:rPr>
        <w:t>iOS</w:t>
      </w:r>
      <w:proofErr w:type="spellEnd"/>
      <w:r w:rsidRPr="00780C96">
        <w:rPr>
          <w:rFonts w:ascii="Times New Roman" w:eastAsia="Times New Roman" w:hAnsi="Times New Roman" w:cs="Times New Roman"/>
          <w:kern w:val="0"/>
          <w:sz w:val="27"/>
          <w:szCs w:val="27"/>
          <w:lang w:val="ro-RO" w:eastAsia="ro-RO"/>
          <w14:ligatures w14:val="none"/>
        </w:rPr>
        <w:t xml:space="preserve"> față de Linux:</w:t>
      </w:r>
    </w:p>
    <w:p w14:paraId="7DF049A3" w14:textId="7B99B877" w:rsidR="00780C96" w:rsidRDefault="00780C96" w:rsidP="00780C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Cs w:val="24"/>
          <w:lang w:val="ro-RO" w:eastAsia="ro-RO"/>
          <w14:ligatures w14:val="none"/>
        </w:rPr>
      </w:pPr>
      <w:r w:rsidRPr="00780C96">
        <w:rPr>
          <w:rFonts w:ascii="Times New Roman" w:eastAsia="Times New Roman" w:hAnsi="Times New Roman" w:cs="Times New Roman"/>
          <w:kern w:val="0"/>
          <w:szCs w:val="24"/>
          <w:lang w:val="ro-RO" w:eastAsia="ro-RO"/>
          <w14:ligatures w14:val="none"/>
        </w:rPr>
        <w:t xml:space="preserve">Ecosistemul Apple: </w:t>
      </w:r>
      <w:proofErr w:type="spellStart"/>
      <w:r w:rsidRPr="00780C96">
        <w:rPr>
          <w:rFonts w:ascii="Times New Roman" w:eastAsia="Times New Roman" w:hAnsi="Times New Roman" w:cs="Times New Roman"/>
          <w:kern w:val="0"/>
          <w:szCs w:val="24"/>
          <w:lang w:val="ro-RO" w:eastAsia="ro-RO"/>
          <w14:ligatures w14:val="none"/>
        </w:rPr>
        <w:t>iOS</w:t>
      </w:r>
      <w:proofErr w:type="spellEnd"/>
      <w:r w:rsidRPr="00780C96">
        <w:rPr>
          <w:rFonts w:ascii="Times New Roman" w:eastAsia="Times New Roman" w:hAnsi="Times New Roman" w:cs="Times New Roman"/>
          <w:kern w:val="0"/>
          <w:szCs w:val="24"/>
          <w:lang w:val="ro-RO" w:eastAsia="ro-RO"/>
          <w14:ligatures w14:val="none"/>
        </w:rPr>
        <w:t xml:space="preserve"> este parte a ecosistemului Apple, ceea ce înseamnă integrare perfectă între dispozitivele Apple, precum </w:t>
      </w:r>
      <w:proofErr w:type="spellStart"/>
      <w:r w:rsidRPr="00780C96">
        <w:rPr>
          <w:rFonts w:ascii="Times New Roman" w:eastAsia="Times New Roman" w:hAnsi="Times New Roman" w:cs="Times New Roman"/>
          <w:kern w:val="0"/>
          <w:szCs w:val="24"/>
          <w:lang w:val="ro-RO" w:eastAsia="ro-RO"/>
          <w14:ligatures w14:val="none"/>
        </w:rPr>
        <w:t>iPhone</w:t>
      </w:r>
      <w:proofErr w:type="spellEnd"/>
      <w:r w:rsidRPr="00780C96">
        <w:rPr>
          <w:rFonts w:ascii="Times New Roman" w:eastAsia="Times New Roman" w:hAnsi="Times New Roman" w:cs="Times New Roman"/>
          <w:kern w:val="0"/>
          <w:szCs w:val="24"/>
          <w:lang w:val="ro-RO" w:eastAsia="ro-RO"/>
          <w14:ligatures w14:val="none"/>
        </w:rPr>
        <w:t xml:space="preserve">, </w:t>
      </w:r>
      <w:proofErr w:type="spellStart"/>
      <w:r w:rsidRPr="00780C96">
        <w:rPr>
          <w:rFonts w:ascii="Times New Roman" w:eastAsia="Times New Roman" w:hAnsi="Times New Roman" w:cs="Times New Roman"/>
          <w:kern w:val="0"/>
          <w:szCs w:val="24"/>
          <w:lang w:val="ro-RO" w:eastAsia="ro-RO"/>
          <w14:ligatures w14:val="none"/>
        </w:rPr>
        <w:t>iPad</w:t>
      </w:r>
      <w:proofErr w:type="spellEnd"/>
      <w:r w:rsidRPr="00780C96">
        <w:rPr>
          <w:rFonts w:ascii="Times New Roman" w:eastAsia="Times New Roman" w:hAnsi="Times New Roman" w:cs="Times New Roman"/>
          <w:kern w:val="0"/>
          <w:szCs w:val="24"/>
          <w:lang w:val="ro-RO" w:eastAsia="ro-RO"/>
          <w14:ligatures w14:val="none"/>
        </w:rPr>
        <w:t>, Mac, Apple Watch și Apple TV. Utilizatorii beneficiază de sincronizare ușoară între aplicații, fișiere și date, ceea ce face experiența mai fluidă și mai comodă.</w:t>
      </w:r>
    </w:p>
    <w:p w14:paraId="57BA3F17" w14:textId="77777777" w:rsidR="00780C96" w:rsidRPr="00780C96" w:rsidRDefault="00780C96" w:rsidP="00780C96">
      <w:pPr>
        <w:pStyle w:val="Heading3"/>
        <w:rPr>
          <w:b w:val="0"/>
          <w:bCs w:val="0"/>
        </w:rPr>
      </w:pPr>
      <w:r w:rsidRPr="00780C96">
        <w:rPr>
          <w:b w:val="0"/>
          <w:bCs w:val="0"/>
        </w:rPr>
        <w:t xml:space="preserve">Avantajele </w:t>
      </w:r>
      <w:r w:rsidRPr="00780C96">
        <w:rPr>
          <w:rStyle w:val="Strong"/>
        </w:rPr>
        <w:t>Windows</w:t>
      </w:r>
      <w:r w:rsidRPr="00780C96">
        <w:t xml:space="preserve"> </w:t>
      </w:r>
      <w:r w:rsidRPr="00780C96">
        <w:rPr>
          <w:b w:val="0"/>
          <w:bCs w:val="0"/>
        </w:rPr>
        <w:t xml:space="preserve">față de </w:t>
      </w:r>
      <w:r w:rsidRPr="00780C96">
        <w:rPr>
          <w:rStyle w:val="Strong"/>
        </w:rPr>
        <w:t>Linux</w:t>
      </w:r>
      <w:r w:rsidRPr="00780C96">
        <w:rPr>
          <w:b w:val="0"/>
          <w:bCs w:val="0"/>
        </w:rPr>
        <w:t>:</w:t>
      </w:r>
    </w:p>
    <w:p w14:paraId="1F1335DE" w14:textId="70CF3685" w:rsidR="00780C96" w:rsidRDefault="00780C96" w:rsidP="00780C96">
      <w:pPr>
        <w:pStyle w:val="NormalWeb"/>
        <w:numPr>
          <w:ilvl w:val="0"/>
          <w:numId w:val="2"/>
        </w:numPr>
      </w:pPr>
      <w:r w:rsidRPr="00780C96">
        <w:rPr>
          <w:rStyle w:val="Strong"/>
          <w:b w:val="0"/>
          <w:bCs w:val="0"/>
        </w:rPr>
        <w:t>Compatibilitate cu majoritatea aplicațiilor comerciale</w:t>
      </w:r>
      <w:r w:rsidRPr="00780C96">
        <w:rPr>
          <w:b/>
          <w:bCs/>
        </w:rPr>
        <w:t>:</w:t>
      </w:r>
      <w:r>
        <w:t xml:space="preserve"> Windows este sistemul de operare dominant pe piața desktopurilor și laptopurilor, iar multe aplicații comerciale, inclusiv programele de productivitate ( Office), software-</w:t>
      </w:r>
      <w:proofErr w:type="spellStart"/>
      <w:r>
        <w:t>ul</w:t>
      </w:r>
      <w:proofErr w:type="spellEnd"/>
      <w:r>
        <w:t xml:space="preserve"> pentru jocuri (</w:t>
      </w:r>
      <w:proofErr w:type="spellStart"/>
      <w:r>
        <w:t>Steam</w:t>
      </w:r>
      <w:proofErr w:type="spellEnd"/>
      <w:r>
        <w:t>,), aplicații pentru design grafic (Adobe) și multe altele sunt disponibile și optimizate pentru Windows.</w:t>
      </w:r>
    </w:p>
    <w:p w14:paraId="3425D46F" w14:textId="4B8DD1FF" w:rsidR="00780C96" w:rsidRDefault="00780C96" w:rsidP="00780C96">
      <w:pPr>
        <w:pStyle w:val="NormalWeb"/>
        <w:ind w:left="720"/>
      </w:pPr>
      <w:r>
        <w:t xml:space="preserve">Datele din câmpul </w:t>
      </w:r>
      <w:r>
        <w:rPr>
          <w:rStyle w:val="Strong"/>
        </w:rPr>
        <w:t>BCC</w:t>
      </w:r>
      <w:r>
        <w:t xml:space="preserve"> sunt considerate confidențiale din punct de vedere al destinatarului, deoarece aceștia nu pot vedea cine mai a primit mesajul. De asemenea, este util atunci când trebuie trimis un mesaj unui grup de persoane fără a dezvălui identitatea sau adresa de e-mail a acestora altora.</w:t>
      </w:r>
    </w:p>
    <w:p w14:paraId="5346B06E" w14:textId="77777777" w:rsidR="00780C96" w:rsidRPr="00780C96" w:rsidRDefault="00780C96" w:rsidP="00780C9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Cs w:val="24"/>
          <w:lang w:val="ro-RO" w:eastAsia="ro-RO"/>
          <w14:ligatures w14:val="none"/>
        </w:rPr>
      </w:pPr>
    </w:p>
    <w:p w14:paraId="3EB6F504" w14:textId="77777777" w:rsidR="00780C96" w:rsidRDefault="00780C96" w:rsidP="00780C96">
      <w:pPr>
        <w:rPr>
          <w:rFonts w:cs="Arial"/>
          <w:color w:val="202122"/>
          <w:shd w:val="clear" w:color="auto" w:fill="FFFFFF"/>
        </w:rPr>
      </w:pPr>
      <w:bookmarkStart w:id="0" w:name="_GoBack"/>
      <w:bookmarkEnd w:id="0"/>
    </w:p>
    <w:p w14:paraId="56155F17" w14:textId="77777777" w:rsidR="00780C96" w:rsidRDefault="00780C96" w:rsidP="00780C96">
      <w:pPr>
        <w:rPr>
          <w:rFonts w:cs="Arial"/>
          <w:color w:val="202122"/>
          <w:shd w:val="clear" w:color="auto" w:fill="FFFFFF"/>
        </w:rPr>
      </w:pPr>
    </w:p>
    <w:p w14:paraId="7C65CB4B" w14:textId="77777777" w:rsidR="00780C96" w:rsidRDefault="00780C96"/>
    <w:sectPr w:rsidR="00780C96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975E7"/>
    <w:multiLevelType w:val="multilevel"/>
    <w:tmpl w:val="C3CE2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BC669C"/>
    <w:multiLevelType w:val="multilevel"/>
    <w:tmpl w:val="88689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80C96"/>
    <w:rsid w:val="007E3D32"/>
    <w:rsid w:val="00A95AC1"/>
    <w:rsid w:val="00BC6405"/>
    <w:rsid w:val="00DD52F4"/>
    <w:rsid w:val="00E111EF"/>
    <w:rsid w:val="00F1708B"/>
    <w:rsid w:val="00FB57FE"/>
    <w:rsid w:val="00FF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80C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val="ro-RO"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0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val="ro-RO" w:eastAsia="ro-RO"/>
      <w14:ligatures w14:val="none"/>
    </w:rPr>
  </w:style>
  <w:style w:type="character" w:styleId="Strong">
    <w:name w:val="Strong"/>
    <w:basedOn w:val="DefaultParagraphFont"/>
    <w:uiPriority w:val="22"/>
    <w:qFormat/>
    <w:rsid w:val="00780C9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780C96"/>
    <w:rPr>
      <w:rFonts w:ascii="Times New Roman" w:eastAsia="Times New Roman" w:hAnsi="Times New Roman" w:cs="Times New Roman"/>
      <w:b/>
      <w:bCs/>
      <w:kern w:val="0"/>
      <w:sz w:val="27"/>
      <w:szCs w:val="27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6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2</cp:revision>
  <dcterms:created xsi:type="dcterms:W3CDTF">2024-11-13T10:04:00Z</dcterms:created>
  <dcterms:modified xsi:type="dcterms:W3CDTF">2024-11-13T10:04:00Z</dcterms:modified>
</cp:coreProperties>
</file>