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B2B793" w14:textId="77777777" w:rsidR="004278E5" w:rsidRDefault="004278E5" w:rsidP="004278E5">
      <w:r>
        <w:t>2.</w:t>
      </w:r>
      <w:r>
        <w:tab/>
      </w:r>
      <w:proofErr w:type="spellStart"/>
      <w:r>
        <w:t>Veverița</w:t>
      </w:r>
      <w:proofErr w:type="spellEnd"/>
      <w:r>
        <w:t xml:space="preserve"> </w:t>
      </w:r>
      <w:proofErr w:type="spellStart"/>
      <w:r>
        <w:t>roșie</w:t>
      </w:r>
      <w:proofErr w:type="spellEnd"/>
      <w:r>
        <w:t xml:space="preserve">[7] (Sciurus vulgaris), </w:t>
      </w:r>
      <w:proofErr w:type="spellStart"/>
      <w:r>
        <w:t>numită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veveriță</w:t>
      </w:r>
      <w:proofErr w:type="spellEnd"/>
      <w:r>
        <w:t xml:space="preserve"> </w:t>
      </w:r>
      <w:proofErr w:type="spellStart"/>
      <w:r>
        <w:t>comună</w:t>
      </w:r>
      <w:proofErr w:type="spellEnd"/>
      <w:r>
        <w:t xml:space="preserve">[8][9] </w:t>
      </w:r>
      <w:proofErr w:type="spellStart"/>
      <w:r>
        <w:t>sau</w:t>
      </w:r>
      <w:proofErr w:type="spellEnd"/>
      <w:r>
        <w:t xml:space="preserve"> </w:t>
      </w:r>
      <w:proofErr w:type="spellStart"/>
      <w:r>
        <w:t>veveriță</w:t>
      </w:r>
      <w:proofErr w:type="spellEnd"/>
      <w:r>
        <w:t xml:space="preserve"> de </w:t>
      </w:r>
      <w:proofErr w:type="spellStart"/>
      <w:r>
        <w:t>stejar</w:t>
      </w:r>
      <w:proofErr w:type="spellEnd"/>
      <w:r>
        <w:t xml:space="preserve">,[10] </w:t>
      </w:r>
      <w:proofErr w:type="spellStart"/>
      <w:r>
        <w:t>este</w:t>
      </w:r>
      <w:proofErr w:type="spellEnd"/>
      <w:r>
        <w:t xml:space="preserve"> o specie de </w:t>
      </w:r>
      <w:proofErr w:type="spellStart"/>
      <w:r>
        <w:t>veveriță</w:t>
      </w:r>
      <w:proofErr w:type="spellEnd"/>
      <w:r>
        <w:t xml:space="preserve"> din </w:t>
      </w:r>
      <w:proofErr w:type="spellStart"/>
      <w:r>
        <w:t>genul</w:t>
      </w:r>
      <w:proofErr w:type="spellEnd"/>
      <w:r>
        <w:t xml:space="preserve"> Sciurus, </w:t>
      </w:r>
      <w:proofErr w:type="spellStart"/>
      <w:r>
        <w:t>comună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toată</w:t>
      </w:r>
      <w:proofErr w:type="spellEnd"/>
      <w:r>
        <w:t xml:space="preserve"> Eurasia. </w:t>
      </w:r>
      <w:proofErr w:type="spellStart"/>
      <w:r>
        <w:t>Veverița</w:t>
      </w:r>
      <w:proofErr w:type="spellEnd"/>
      <w:r>
        <w:t xml:space="preserve"> </w:t>
      </w:r>
      <w:proofErr w:type="spellStart"/>
      <w:r>
        <w:t>roșie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o </w:t>
      </w:r>
      <w:proofErr w:type="spellStart"/>
      <w:r>
        <w:t>rozătoare</w:t>
      </w:r>
      <w:proofErr w:type="spellEnd"/>
      <w:r>
        <w:t xml:space="preserve"> </w:t>
      </w:r>
      <w:proofErr w:type="spellStart"/>
      <w:r>
        <w:t>arboricolă</w:t>
      </w:r>
      <w:proofErr w:type="spellEnd"/>
      <w:r>
        <w:t xml:space="preserve"> </w:t>
      </w:r>
      <w:proofErr w:type="spellStart"/>
      <w:r>
        <w:t>omnivoră</w:t>
      </w:r>
      <w:proofErr w:type="spellEnd"/>
      <w:r>
        <w:t>.</w:t>
      </w:r>
    </w:p>
    <w:p w14:paraId="7F395BDD" w14:textId="7BF9832E" w:rsidR="004278E5" w:rsidRDefault="004278E5" w:rsidP="004278E5">
      <w:hyperlink r:id="rId6" w:history="1">
        <w:r w:rsidRPr="00827C36">
          <w:rPr>
            <w:rStyle w:val="Hyperlink"/>
          </w:rPr>
          <w:t>https://ro.wikipedia.org/wiki/Veveri%C8%9B%C4%83_ro%C8%99ie</w:t>
        </w:r>
      </w:hyperlink>
    </w:p>
    <w:p w14:paraId="2E2A6716" w14:textId="2BC175B5" w:rsidR="004278E5" w:rsidRDefault="004278E5" w:rsidP="004278E5"/>
    <w:p w14:paraId="37CD7BDE" w14:textId="44054F4D" w:rsidR="004278E5" w:rsidRDefault="004278E5" w:rsidP="004278E5">
      <w:r>
        <w:rPr>
          <w:noProof/>
        </w:rPr>
        <w:drawing>
          <wp:inline distT="0" distB="0" distL="0" distR="0" wp14:anchorId="5FDF9D65" wp14:editId="0F7B6625">
            <wp:extent cx="5943600" cy="4335113"/>
            <wp:effectExtent l="0" t="0" r="0" b="8890"/>
            <wp:docPr id="5" name="Picture 5" descr="Ratufa Cea Mai Mare Veveriță Din Lume — Fotografie © de stoc snik #369005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atufa Cea Mai Mare Veveriță Din Lume — Fotografie © de stoc snik #36900572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00F3F" w14:textId="64DFA63D" w:rsidR="004278E5" w:rsidRDefault="004278E5" w:rsidP="004278E5"/>
    <w:p w14:paraId="72F96E04" w14:textId="053D27C9" w:rsidR="004278E5" w:rsidRDefault="004278E5" w:rsidP="004278E5">
      <w:hyperlink r:id="rId8" w:history="1">
        <w:r w:rsidRPr="00827C36">
          <w:rPr>
            <w:rStyle w:val="Hyperlink"/>
          </w:rPr>
          <w:t>https://depositphotos.com/ro/photo/ratufa-largest-squirrel-world-close-369005720.html</w:t>
        </w:r>
      </w:hyperlink>
    </w:p>
    <w:p w14:paraId="468D2023" w14:textId="77777777" w:rsidR="004278E5" w:rsidRDefault="004278E5" w:rsidP="004278E5">
      <w:bookmarkStart w:id="0" w:name="_GoBack"/>
      <w:bookmarkEnd w:id="0"/>
    </w:p>
    <w:p w14:paraId="1BC10E5D" w14:textId="3A6CD284" w:rsidR="004278E5" w:rsidRDefault="004278E5" w:rsidP="004278E5">
      <w:r>
        <w:rPr>
          <w:noProof/>
        </w:rPr>
        <w:lastRenderedPageBreak/>
        <w:drawing>
          <wp:inline distT="0" distB="0" distL="0" distR="0" wp14:anchorId="2B16DA11" wp14:editId="23B0384E">
            <wp:extent cx="15240000" cy="111156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11115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131F05" w14:textId="4FBA4788" w:rsidR="004278E5" w:rsidRDefault="004278E5" w:rsidP="004278E5">
      <w:r>
        <w:rPr>
          <w:noProof/>
        </w:rPr>
        <w:lastRenderedPageBreak/>
        <w:drawing>
          <wp:inline distT="0" distB="0" distL="0" distR="0" wp14:anchorId="1A3C6738" wp14:editId="7B56E5C9">
            <wp:extent cx="15240000" cy="111156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11115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1721A8" w14:textId="4C1CF100" w:rsidR="004278E5" w:rsidRDefault="004278E5" w:rsidP="004278E5">
      <w:r>
        <w:rPr>
          <w:noProof/>
        </w:rPr>
        <w:lastRenderedPageBreak/>
        <w:drawing>
          <wp:inline distT="0" distB="0" distL="0" distR="0" wp14:anchorId="7BA6B76F" wp14:editId="461C70B7">
            <wp:extent cx="15240000" cy="111156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11115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D9AE2C" w14:textId="1344147B" w:rsidR="004278E5" w:rsidRDefault="004278E5" w:rsidP="004278E5">
      <w:r>
        <w:rPr>
          <w:noProof/>
        </w:rPr>
        <w:lastRenderedPageBreak/>
        <w:drawing>
          <wp:inline distT="0" distB="0" distL="0" distR="0" wp14:anchorId="496A4E85" wp14:editId="1B331F4A">
            <wp:extent cx="15240000" cy="111156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11115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A48386" w14:textId="77777777" w:rsidR="00565CB4" w:rsidRDefault="00565CB4"/>
    <w:sectPr w:rsidR="00565CB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C31B7B" w14:textId="77777777" w:rsidR="00273184" w:rsidRDefault="00273184" w:rsidP="008C5767">
      <w:pPr>
        <w:spacing w:after="0" w:line="240" w:lineRule="auto"/>
      </w:pPr>
      <w:r>
        <w:separator/>
      </w:r>
    </w:p>
  </w:endnote>
  <w:endnote w:type="continuationSeparator" w:id="0">
    <w:p w14:paraId="7B50783D" w14:textId="77777777" w:rsidR="00273184" w:rsidRDefault="00273184" w:rsidP="008C57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58657B" w14:textId="77777777" w:rsidR="008C5767" w:rsidRDefault="008C576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F29DAE" w14:textId="77777777" w:rsidR="008C5767" w:rsidRDefault="008C576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2F698F" w14:textId="77777777" w:rsidR="008C5767" w:rsidRDefault="008C57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5C878D" w14:textId="77777777" w:rsidR="00273184" w:rsidRDefault="00273184" w:rsidP="008C5767">
      <w:pPr>
        <w:spacing w:after="0" w:line="240" w:lineRule="auto"/>
      </w:pPr>
      <w:r>
        <w:separator/>
      </w:r>
    </w:p>
  </w:footnote>
  <w:footnote w:type="continuationSeparator" w:id="0">
    <w:p w14:paraId="1068231A" w14:textId="77777777" w:rsidR="00273184" w:rsidRDefault="00273184" w:rsidP="008C57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2A3944" w14:textId="77777777" w:rsidR="008C5767" w:rsidRDefault="008C576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04F989" w14:textId="7B3B94A3" w:rsidR="008C5767" w:rsidRPr="008C5767" w:rsidRDefault="008C5767" w:rsidP="008C5767">
    <w:pPr>
      <w:pStyle w:val="Header"/>
      <w:pBdr>
        <w:bottom w:val="single" w:sz="4" w:space="1" w:color="auto"/>
      </w:pBdr>
      <w:rPr>
        <w:rFonts w:ascii="Arial" w:hAnsi="Arial" w:cs="Arial"/>
      </w:rPr>
    </w:pPr>
    <w:proofErr w:type="spellStart"/>
    <w:r>
      <w:rPr>
        <w:rFonts w:ascii="Arial" w:hAnsi="Arial" w:cs="Arial"/>
      </w:rPr>
      <w:t>Proba</w:t>
    </w:r>
    <w:proofErr w:type="spellEnd"/>
    <w:r>
      <w:rPr>
        <w:rFonts w:ascii="Arial" w:hAnsi="Arial" w:cs="Arial"/>
      </w:rPr>
      <w:t xml:space="preserve"> de </w:t>
    </w:r>
    <w:proofErr w:type="spellStart"/>
    <w:r>
      <w:rPr>
        <w:rFonts w:ascii="Arial" w:hAnsi="Arial" w:cs="Arial"/>
      </w:rPr>
      <w:t>evaluare</w:t>
    </w:r>
    <w:proofErr w:type="spellEnd"/>
    <w:r>
      <w:rPr>
        <w:rFonts w:ascii="Arial" w:hAnsi="Arial" w:cs="Arial"/>
      </w:rPr>
      <w:t xml:space="preserve"> a </w:t>
    </w:r>
    <w:proofErr w:type="spellStart"/>
    <w:r>
      <w:rPr>
        <w:rFonts w:ascii="Arial" w:hAnsi="Arial" w:cs="Arial"/>
      </w:rPr>
      <w:t>competențelor</w:t>
    </w:r>
    <w:proofErr w:type="spellEnd"/>
    <w:r>
      <w:rPr>
        <w:rFonts w:ascii="Arial" w:hAnsi="Arial" w:cs="Arial"/>
      </w:rPr>
      <w:t xml:space="preserve"> </w:t>
    </w:r>
    <w:proofErr w:type="spellStart"/>
    <w:r>
      <w:rPr>
        <w:rFonts w:ascii="Arial" w:hAnsi="Arial" w:cs="Arial"/>
      </w:rPr>
      <w:t>digitale</w:t>
    </w:r>
    <w:proofErr w:type="spellEnd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542791" w14:textId="77777777" w:rsidR="008C5767" w:rsidRDefault="008C576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CB4"/>
    <w:rsid w:val="00273184"/>
    <w:rsid w:val="004278E5"/>
    <w:rsid w:val="00565CB4"/>
    <w:rsid w:val="008C5767"/>
    <w:rsid w:val="00C95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3047B3"/>
  <w15:chartTrackingRefBased/>
  <w15:docId w15:val="{D101DD37-FA1B-4090-A0E1-AA2CDB348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lang w:val="en-US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C57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C5767"/>
  </w:style>
  <w:style w:type="paragraph" w:styleId="Footer">
    <w:name w:val="footer"/>
    <w:basedOn w:val="Normal"/>
    <w:link w:val="FooterChar"/>
    <w:uiPriority w:val="99"/>
    <w:unhideWhenUsed/>
    <w:rsid w:val="008C57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C5767"/>
  </w:style>
  <w:style w:type="character" w:styleId="Hyperlink">
    <w:name w:val="Hyperlink"/>
    <w:basedOn w:val="DefaultParagraphFont"/>
    <w:uiPriority w:val="99"/>
    <w:unhideWhenUsed/>
    <w:rsid w:val="004278E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278E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936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epositphotos.com/ro/photo/ratufa-largest-squirrel-world-close-369005720.html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ro.wikipedia.org/wiki/Veveri%C8%9B%C4%83_ro%C8%99ie" TargetMode="External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82</Words>
  <Characters>480</Characters>
  <Application>Microsoft Office Word</Application>
  <DocSecurity>0</DocSecurity>
  <Lines>4</Lines>
  <Paragraphs>1</Paragraphs>
  <ScaleCrop>false</ScaleCrop>
  <Company/>
  <LinksUpToDate>false</LinksUpToDate>
  <CharactersWithSpaces>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CNPEE</dc:title>
  <dc:subject/>
  <dc:creator>CNPEE</dc:creator>
  <cp:keywords/>
  <dc:description/>
  <cp:lastModifiedBy>elev</cp:lastModifiedBy>
  <cp:revision>4</cp:revision>
  <dcterms:created xsi:type="dcterms:W3CDTF">2024-05-11T18:17:00Z</dcterms:created>
  <dcterms:modified xsi:type="dcterms:W3CDTF">2024-11-13T09:31:00Z</dcterms:modified>
</cp:coreProperties>
</file>