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Func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ţii pentru dată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now()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întoarce o dată de tipul date+time, cu data şi ora curentă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date()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extrage DOAR data dintr-o valoare de tipul date+time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curdate()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doar data curentă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(f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ără oră). Este echivalentă cu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date(now())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date_add(</w:t>
      </w:r>
      <w:r>
        <w:rPr>
          <w:rFonts w:ascii="Courier New" w:hAnsi="Courier New" w:cs="Courier New" w:eastAsia="Courier New"/>
          <w:b/>
          <w:i/>
          <w:color w:val="auto"/>
          <w:spacing w:val="0"/>
          <w:position w:val="0"/>
          <w:sz w:val="24"/>
          <w:shd w:fill="auto" w:val="clear"/>
        </w:rPr>
        <w:t xml:space="preserve">dată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,interval </w:t>
      </w:r>
      <w:r>
        <w:rPr>
          <w:rFonts w:ascii="Courier New" w:hAnsi="Courier New" w:cs="Courier New" w:eastAsia="Courier New"/>
          <w:b/>
          <w:i/>
          <w:color w:val="auto"/>
          <w:spacing w:val="0"/>
          <w:position w:val="0"/>
          <w:sz w:val="24"/>
          <w:shd w:fill="auto" w:val="clear"/>
        </w:rPr>
        <w:t xml:space="preserve">număr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b/>
          <w:i/>
          <w:color w:val="auto"/>
          <w:spacing w:val="0"/>
          <w:position w:val="0"/>
          <w:sz w:val="24"/>
          <w:shd w:fill="auto" w:val="clear"/>
        </w:rPr>
        <w:t xml:space="preserve">entitate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adună dacă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număr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este pozitiv, respectiv scade dacă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număr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este negativ, numărul respectiv de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entitate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, care poate avea una dintre valorile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day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", 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month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", 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year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" sau 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hour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".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Exemplu: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select date_add('2015-02-05',interval 72 day)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va da rezultatul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'2015-04-18'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Aplica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ție: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dacă dorim să verificăm că o persoană are între 18 și 20 de ani la data curentă, condiția este: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data_nasterii between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 date_add(curdate(),interval -20 year) and date_add(curdate(),interval -18 year)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