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Default="001A0AA8">
      <w:r w:rsidRPr="001A0AA8">
        <w:drawing>
          <wp:inline distT="0" distB="0" distL="0" distR="0" wp14:anchorId="055EC3D1" wp14:editId="3A0AF06A">
            <wp:extent cx="5943600" cy="11347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3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AA8" w:rsidRPr="001A0AA8" w:rsidRDefault="001A0AA8">
      <w:pPr>
        <w:rPr>
          <w:sz w:val="36"/>
          <w:lang w:val="ro-RO"/>
        </w:rPr>
      </w:pPr>
      <w:r w:rsidRPr="001A0AA8">
        <w:rPr>
          <w:sz w:val="36"/>
        </w:rPr>
        <w:t>+ − / * 3 6 2 / + 3 9 4 ^ 2 3</w:t>
      </w:r>
      <w:r>
        <w:rPr>
          <w:sz w:val="36"/>
        </w:rPr>
        <w:tab/>
      </w:r>
      <w:r>
        <w:rPr>
          <w:sz w:val="36"/>
        </w:rPr>
        <w:tab/>
      </w:r>
      <w:r w:rsidRPr="001A0AA8">
        <w:rPr>
          <w:b/>
          <w:color w:val="FF0000"/>
          <w:sz w:val="36"/>
        </w:rPr>
        <w:t>R</w:t>
      </w:r>
      <w:proofErr w:type="spellStart"/>
      <w:r w:rsidRPr="001A0AA8">
        <w:rPr>
          <w:b/>
          <w:color w:val="FF0000"/>
          <w:sz w:val="36"/>
          <w:lang w:val="ro-RO"/>
        </w:rPr>
        <w:t>ăspuns</w:t>
      </w:r>
      <w:proofErr w:type="spellEnd"/>
      <w:r w:rsidRPr="001A0AA8">
        <w:rPr>
          <w:b/>
          <w:color w:val="FF0000"/>
          <w:sz w:val="36"/>
          <w:lang w:val="ro-RO"/>
        </w:rPr>
        <w:t>: D.14</w:t>
      </w:r>
    </w:p>
    <w:p w:rsidR="001A0AA8" w:rsidRDefault="001A0AA8">
      <w:pPr>
        <w:rPr>
          <w:sz w:val="36"/>
        </w:rPr>
      </w:pPr>
      <w:r w:rsidRPr="001A0AA8">
        <w:rPr>
          <w:sz w:val="36"/>
        </w:rPr>
        <w:drawing>
          <wp:inline distT="0" distB="0" distL="0" distR="0" wp14:anchorId="17A3B52A" wp14:editId="3E542E46">
            <wp:extent cx="5943600" cy="318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AA8" w:rsidRDefault="001A0AA8">
      <w:pPr>
        <w:rPr>
          <w:sz w:val="36"/>
        </w:rPr>
      </w:pPr>
      <w:r w:rsidRPr="001A0AA8">
        <w:rPr>
          <w:sz w:val="36"/>
        </w:rPr>
        <w:drawing>
          <wp:inline distT="0" distB="0" distL="0" distR="0" wp14:anchorId="04A37193" wp14:editId="3C59B236">
            <wp:extent cx="5943600" cy="11271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AA8" w:rsidRPr="00580438" w:rsidRDefault="001A0AA8">
      <w:pPr>
        <w:rPr>
          <w:b/>
          <w:color w:val="FF0000"/>
          <w:sz w:val="36"/>
        </w:rPr>
      </w:pPr>
      <w:proofErr w:type="spellStart"/>
      <w:r w:rsidRPr="00580438">
        <w:rPr>
          <w:b/>
          <w:color w:val="FF0000"/>
          <w:sz w:val="36"/>
        </w:rPr>
        <w:t>Răspuns</w:t>
      </w:r>
      <w:proofErr w:type="spellEnd"/>
      <w:r w:rsidRPr="00580438">
        <w:rPr>
          <w:b/>
          <w:color w:val="FF0000"/>
          <w:sz w:val="36"/>
        </w:rPr>
        <w:t xml:space="preserve">: </w:t>
      </w:r>
      <w:r w:rsidR="00580438" w:rsidRPr="00580438">
        <w:rPr>
          <w:b/>
          <w:color w:val="FF0000"/>
          <w:sz w:val="36"/>
        </w:rPr>
        <w:t>B</w:t>
      </w:r>
    </w:p>
    <w:p w:rsidR="001A0AA8" w:rsidRDefault="001A0AA8">
      <w:pPr>
        <w:rPr>
          <w:sz w:val="36"/>
        </w:rPr>
      </w:pPr>
      <w:r w:rsidRPr="001A0AA8">
        <w:rPr>
          <w:sz w:val="36"/>
        </w:rPr>
        <w:drawing>
          <wp:inline distT="0" distB="0" distL="0" distR="0" wp14:anchorId="673EADB6" wp14:editId="0BDA937F">
            <wp:extent cx="5943600" cy="28098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438" w:rsidRDefault="00580438">
      <w:pPr>
        <w:rPr>
          <w:sz w:val="36"/>
        </w:rPr>
      </w:pPr>
      <w:r w:rsidRPr="00580438">
        <w:rPr>
          <w:sz w:val="36"/>
        </w:rPr>
        <w:lastRenderedPageBreak/>
        <w:drawing>
          <wp:inline distT="0" distB="0" distL="0" distR="0" wp14:anchorId="5833CB7E" wp14:editId="2463125C">
            <wp:extent cx="5943600" cy="110426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438" w:rsidRDefault="00580438">
      <w:pPr>
        <w:rPr>
          <w:sz w:val="32"/>
        </w:rPr>
      </w:pPr>
      <w:r w:rsidRPr="00580438">
        <w:rPr>
          <w:sz w:val="32"/>
        </w:rPr>
        <w:t xml:space="preserve">(01011 OR </w:t>
      </w:r>
      <w:r w:rsidRPr="00580438">
        <w:rPr>
          <w:color w:val="FF0000"/>
          <w:sz w:val="32"/>
        </w:rPr>
        <w:t>(NOT 10010)</w:t>
      </w:r>
      <w:r w:rsidRPr="00580438">
        <w:rPr>
          <w:sz w:val="32"/>
        </w:rPr>
        <w:t xml:space="preserve"> AND 00011)</w:t>
      </w:r>
      <w:r>
        <w:rPr>
          <w:sz w:val="32"/>
        </w:rPr>
        <w:tab/>
      </w:r>
      <w:proofErr w:type="spellStart"/>
      <w:r w:rsidRPr="00580438">
        <w:rPr>
          <w:b/>
          <w:color w:val="FF0000"/>
          <w:sz w:val="32"/>
        </w:rPr>
        <w:t>Răspuns</w:t>
      </w:r>
      <w:proofErr w:type="spellEnd"/>
      <w:r w:rsidRPr="00580438">
        <w:rPr>
          <w:b/>
          <w:color w:val="FF0000"/>
          <w:sz w:val="32"/>
        </w:rPr>
        <w:t>: A</w:t>
      </w:r>
    </w:p>
    <w:p w:rsidR="00580438" w:rsidRDefault="00580438" w:rsidP="00580438">
      <w:pPr>
        <w:rPr>
          <w:sz w:val="32"/>
        </w:rPr>
      </w:pPr>
      <w:r w:rsidRPr="00580438">
        <w:rPr>
          <w:sz w:val="32"/>
        </w:rPr>
        <w:t xml:space="preserve">(01011 OR </w:t>
      </w:r>
      <w:r w:rsidRPr="00580438">
        <w:rPr>
          <w:color w:val="FF0000"/>
          <w:sz w:val="32"/>
        </w:rPr>
        <w:t>01101</w:t>
      </w:r>
      <w:r w:rsidRPr="00580438">
        <w:rPr>
          <w:color w:val="FF0000"/>
          <w:sz w:val="32"/>
        </w:rPr>
        <w:t xml:space="preserve"> AND 00011</w:t>
      </w:r>
      <w:r w:rsidRPr="00580438">
        <w:rPr>
          <w:sz w:val="32"/>
        </w:rPr>
        <w:t>)</w:t>
      </w:r>
      <w:r>
        <w:rPr>
          <w:sz w:val="32"/>
        </w:rPr>
        <w:t>=</w:t>
      </w:r>
      <w:r w:rsidRPr="00580438">
        <w:rPr>
          <w:sz w:val="32"/>
        </w:rPr>
        <w:t xml:space="preserve"> </w:t>
      </w:r>
      <w:r w:rsidRPr="00580438">
        <w:rPr>
          <w:sz w:val="32"/>
        </w:rPr>
        <w:t>(01011 OR</w:t>
      </w:r>
      <w:r>
        <w:rPr>
          <w:color w:val="FF0000"/>
          <w:sz w:val="32"/>
        </w:rPr>
        <w:t xml:space="preserve"> 00001</w:t>
      </w:r>
      <w:proofErr w:type="gramStart"/>
      <w:r w:rsidRPr="00580438">
        <w:rPr>
          <w:sz w:val="32"/>
        </w:rPr>
        <w:t>)</w:t>
      </w:r>
      <w:r>
        <w:rPr>
          <w:sz w:val="32"/>
        </w:rPr>
        <w:t>=</w:t>
      </w:r>
      <w:proofErr w:type="gramEnd"/>
      <w:r>
        <w:rPr>
          <w:sz w:val="32"/>
        </w:rPr>
        <w:t xml:space="preserve"> 01011</w:t>
      </w:r>
    </w:p>
    <w:p w:rsidR="00580438" w:rsidRPr="00580438" w:rsidRDefault="00580438" w:rsidP="00580438">
      <w:pPr>
        <w:rPr>
          <w:sz w:val="32"/>
        </w:rPr>
      </w:pPr>
    </w:p>
    <w:p w:rsidR="00580438" w:rsidRPr="00580438" w:rsidRDefault="00580438" w:rsidP="00580438">
      <w:pPr>
        <w:rPr>
          <w:sz w:val="32"/>
        </w:rPr>
      </w:pPr>
    </w:p>
    <w:p w:rsidR="00580438" w:rsidRDefault="00580438">
      <w:pPr>
        <w:rPr>
          <w:sz w:val="32"/>
        </w:rPr>
      </w:pPr>
      <w:r w:rsidRPr="00580438">
        <w:rPr>
          <w:sz w:val="32"/>
        </w:rPr>
        <w:drawing>
          <wp:inline distT="0" distB="0" distL="0" distR="0" wp14:anchorId="67B24D8E" wp14:editId="2520BE6F">
            <wp:extent cx="5943600" cy="108140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438" w:rsidRDefault="00580438">
      <w:pPr>
        <w:rPr>
          <w:sz w:val="32"/>
        </w:rPr>
      </w:pPr>
      <w:r w:rsidRPr="00580438">
        <w:rPr>
          <w:sz w:val="32"/>
        </w:rPr>
        <w:t xml:space="preserve">(NOT (RSHIFT-2 </w:t>
      </w:r>
      <w:r w:rsidRPr="00580438">
        <w:rPr>
          <w:color w:val="FF0000"/>
          <w:sz w:val="32"/>
        </w:rPr>
        <w:t xml:space="preserve">(LCIRC-2 </w:t>
      </w:r>
      <w:r w:rsidRPr="00580438">
        <w:rPr>
          <w:color w:val="FF0000"/>
          <w:sz w:val="32"/>
          <w:u w:val="single"/>
        </w:rPr>
        <w:t>10</w:t>
      </w:r>
      <w:r w:rsidRPr="00580438">
        <w:rPr>
          <w:color w:val="FF0000"/>
          <w:sz w:val="32"/>
        </w:rPr>
        <w:t>011)</w:t>
      </w:r>
      <w:r w:rsidRPr="00580438">
        <w:rPr>
          <w:sz w:val="32"/>
        </w:rPr>
        <w:t>))</w:t>
      </w:r>
      <w:r>
        <w:rPr>
          <w:sz w:val="32"/>
        </w:rPr>
        <w:tab/>
      </w:r>
      <w:proofErr w:type="spellStart"/>
      <w:r w:rsidRPr="00580438">
        <w:rPr>
          <w:b/>
          <w:color w:val="FF0000"/>
          <w:sz w:val="32"/>
        </w:rPr>
        <w:t>Răspuns</w:t>
      </w:r>
      <w:proofErr w:type="spellEnd"/>
      <w:r w:rsidRPr="00580438">
        <w:rPr>
          <w:b/>
          <w:color w:val="FF0000"/>
          <w:sz w:val="32"/>
        </w:rPr>
        <w:t>: E</w:t>
      </w:r>
    </w:p>
    <w:p w:rsidR="00580438" w:rsidRDefault="00580438" w:rsidP="00580438">
      <w:pPr>
        <w:rPr>
          <w:sz w:val="32"/>
        </w:rPr>
      </w:pPr>
      <w:r w:rsidRPr="00580438">
        <w:rPr>
          <w:sz w:val="32"/>
        </w:rPr>
        <w:t xml:space="preserve">(NOT (RSHIFT-2 </w:t>
      </w:r>
      <w:r w:rsidRPr="00580438">
        <w:rPr>
          <w:color w:val="FF0000"/>
          <w:sz w:val="32"/>
        </w:rPr>
        <w:t>011</w:t>
      </w:r>
      <w:r w:rsidRPr="00580438">
        <w:rPr>
          <w:color w:val="FF0000"/>
          <w:sz w:val="32"/>
          <w:u w:val="single"/>
        </w:rPr>
        <w:t>10</w:t>
      </w:r>
      <w:r w:rsidRPr="00580438">
        <w:rPr>
          <w:sz w:val="32"/>
        </w:rPr>
        <w:t>))</w:t>
      </w:r>
    </w:p>
    <w:p w:rsidR="00580438" w:rsidRDefault="00580438" w:rsidP="00580438">
      <w:pPr>
        <w:rPr>
          <w:sz w:val="32"/>
        </w:rPr>
      </w:pPr>
      <w:r>
        <w:rPr>
          <w:sz w:val="32"/>
        </w:rPr>
        <w:t>(NOT 00011) = 11100</w:t>
      </w:r>
    </w:p>
    <w:p w:rsidR="00580438" w:rsidRPr="00580438" w:rsidRDefault="00580438" w:rsidP="00580438">
      <w:pPr>
        <w:rPr>
          <w:sz w:val="32"/>
        </w:rPr>
      </w:pPr>
      <w:r w:rsidRPr="00580438">
        <w:rPr>
          <w:sz w:val="32"/>
        </w:rPr>
        <w:drawing>
          <wp:inline distT="0" distB="0" distL="0" distR="0" wp14:anchorId="59E280D6" wp14:editId="746759DD">
            <wp:extent cx="5943600" cy="228727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8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438" w:rsidRDefault="00580438">
      <w:pPr>
        <w:rPr>
          <w:sz w:val="32"/>
          <w:lang w:val="ro-RO"/>
        </w:rPr>
      </w:pPr>
      <w:r w:rsidRPr="00580438">
        <w:rPr>
          <w:sz w:val="32"/>
          <w:lang w:val="ro-RO"/>
        </w:rPr>
        <w:t>Primul for numără câte dintre numerele dintre 1 și 50 inclusiv împărțite la 4 au rest 3</w:t>
      </w:r>
      <w:r>
        <w:rPr>
          <w:sz w:val="32"/>
          <w:lang w:val="ro-RO"/>
        </w:rPr>
        <w:t>. Acestea ar fi: 3, 7, 11, 15, ..., 47</w:t>
      </w:r>
    </w:p>
    <w:p w:rsidR="00580438" w:rsidRDefault="00580438">
      <w:pPr>
        <w:rPr>
          <w:sz w:val="32"/>
          <w:lang w:val="ro-RO"/>
        </w:rPr>
      </w:pPr>
      <w:r>
        <w:rPr>
          <w:sz w:val="32"/>
          <w:lang w:val="ro-RO"/>
        </w:rPr>
        <w:t>Ele sunt: (47-3)/4+1=12</w:t>
      </w:r>
    </w:p>
    <w:p w:rsidR="00580438" w:rsidRDefault="00580438">
      <w:pPr>
        <w:rPr>
          <w:sz w:val="32"/>
          <w:lang w:val="ro-RO"/>
        </w:rPr>
      </w:pPr>
      <w:r>
        <w:rPr>
          <w:sz w:val="32"/>
          <w:lang w:val="ro-RO"/>
        </w:rPr>
        <w:t>Al doilea for ia nr. pare dintre 2 și 50 și numără câte dintre ele sunt multipli de 6 dar NU și de 4 (6,18, 30, 42) și de asemenea mai numără și multiplii de 7 (!pari!) care sunt: 14, 28, 42</w:t>
      </w:r>
      <w:r w:rsidR="0033193C">
        <w:rPr>
          <w:sz w:val="32"/>
          <w:lang w:val="ro-RO"/>
        </w:rPr>
        <w:t xml:space="preserve"> - deci total pe al doilea for: c crește cu 7</w:t>
      </w:r>
    </w:p>
    <w:p w:rsidR="0033193C" w:rsidRPr="00580438" w:rsidRDefault="0033193C">
      <w:pPr>
        <w:rPr>
          <w:sz w:val="32"/>
          <w:lang w:val="ro-RO"/>
        </w:rPr>
      </w:pPr>
      <w:r>
        <w:rPr>
          <w:sz w:val="32"/>
          <w:lang w:val="ro-RO"/>
        </w:rPr>
        <w:t>Răspuns: 12+7=19</w:t>
      </w:r>
      <w:r>
        <w:rPr>
          <w:sz w:val="32"/>
          <w:lang w:val="ro-RO"/>
        </w:rPr>
        <w:tab/>
      </w:r>
      <w:r>
        <w:rPr>
          <w:sz w:val="32"/>
          <w:lang w:val="ro-RO"/>
        </w:rPr>
        <w:tab/>
      </w:r>
      <w:r>
        <w:rPr>
          <w:sz w:val="32"/>
          <w:lang w:val="ro-RO"/>
        </w:rPr>
        <w:tab/>
      </w:r>
      <w:r w:rsidRPr="0033193C">
        <w:rPr>
          <w:b/>
          <w:color w:val="FF0000"/>
          <w:sz w:val="32"/>
          <w:lang w:val="ro-RO"/>
        </w:rPr>
        <w:t>Răsp</w:t>
      </w:r>
      <w:bookmarkStart w:id="0" w:name="_GoBack"/>
      <w:bookmarkEnd w:id="0"/>
      <w:r w:rsidRPr="0033193C">
        <w:rPr>
          <w:b/>
          <w:color w:val="FF0000"/>
          <w:sz w:val="32"/>
          <w:lang w:val="ro-RO"/>
        </w:rPr>
        <w:t>uns: C</w:t>
      </w:r>
    </w:p>
    <w:sectPr w:rsidR="0033193C" w:rsidRPr="00580438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478"/>
    <w:rsid w:val="001A0AA8"/>
    <w:rsid w:val="001C0478"/>
    <w:rsid w:val="0033193C"/>
    <w:rsid w:val="00580438"/>
    <w:rsid w:val="006E60AB"/>
    <w:rsid w:val="00A74BEA"/>
    <w:rsid w:val="00E3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A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A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2023-02-11T06:06:00Z</dcterms:created>
  <dcterms:modified xsi:type="dcterms:W3CDTF">2023-02-11T06:30:00Z</dcterms:modified>
</cp:coreProperties>
</file>