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79" w:rsidRPr="00F52BCA" w:rsidRDefault="00F52BCA">
      <w:pPr>
        <w:rPr>
          <w:lang w:val="ro-RO"/>
        </w:rPr>
      </w:pPr>
      <w:r w:rsidRPr="00F52BCA">
        <w:rPr>
          <w:b/>
          <w:u w:val="single"/>
          <w:lang w:val="ro-RO"/>
        </w:rPr>
        <w:t xml:space="preserve">Structura de decizie (sau structura alternativă) în </w:t>
      </w:r>
      <w:proofErr w:type="spellStart"/>
      <w:r w:rsidRPr="00F52BCA">
        <w:rPr>
          <w:b/>
          <w:u w:val="single"/>
          <w:lang w:val="ro-RO"/>
        </w:rPr>
        <w:t>Python</w:t>
      </w:r>
      <w:proofErr w:type="spellEnd"/>
    </w:p>
    <w:p w:rsidR="00F52BCA" w:rsidRPr="00F52BCA" w:rsidRDefault="00F52BCA">
      <w:pPr>
        <w:rPr>
          <w:lang w:val="ro-RO"/>
        </w:rPr>
      </w:pPr>
    </w:p>
    <w:p w:rsidR="00F52BCA" w:rsidRPr="00F52BCA" w:rsidRDefault="00F52BCA">
      <w:pPr>
        <w:rPr>
          <w:lang w:val="ro-RO"/>
        </w:rPr>
      </w:pPr>
      <w:r w:rsidRPr="00F52BCA">
        <w:rPr>
          <w:lang w:val="ro-RO"/>
        </w:rPr>
        <w:t>Sintaxa:</w:t>
      </w:r>
    </w:p>
    <w:p w:rsidR="00F52BCA" w:rsidRPr="00F52BCA" w:rsidRDefault="00F52BCA">
      <w:pPr>
        <w:rPr>
          <w:lang w:val="ro-RO"/>
        </w:rPr>
      </w:pPr>
    </w:p>
    <w:p w:rsidR="00F52BCA" w:rsidRPr="00F52BCA" w:rsidRDefault="00F52BCA">
      <w:pPr>
        <w:rPr>
          <w:rFonts w:ascii="Courier New" w:hAnsi="Courier New"/>
          <w:b/>
          <w:lang w:val="ro-RO"/>
        </w:rPr>
      </w:pPr>
      <w:proofErr w:type="spellStart"/>
      <w:r w:rsidRPr="00F52BCA">
        <w:rPr>
          <w:rFonts w:ascii="Courier New" w:hAnsi="Courier New"/>
          <w:b/>
          <w:lang w:val="ro-RO"/>
        </w:rPr>
        <w:t>if</w:t>
      </w:r>
      <w:proofErr w:type="spellEnd"/>
      <w:r w:rsidRPr="00F52BCA">
        <w:rPr>
          <w:rFonts w:ascii="Courier New" w:hAnsi="Courier New"/>
          <w:b/>
          <w:lang w:val="ro-RO"/>
        </w:rPr>
        <w:t xml:space="preserve"> </w:t>
      </w:r>
      <w:proofErr w:type="spellStart"/>
      <w:r w:rsidRPr="00F52BCA">
        <w:rPr>
          <w:rFonts w:ascii="Courier New" w:hAnsi="Courier New"/>
          <w:b/>
          <w:lang w:val="ro-RO"/>
        </w:rPr>
        <w:t>expresie_logică</w:t>
      </w:r>
      <w:proofErr w:type="spellEnd"/>
      <w:r w:rsidRPr="00F52BCA">
        <w:rPr>
          <w:rFonts w:ascii="Courier New" w:hAnsi="Courier New"/>
          <w:b/>
          <w:lang w:val="ro-RO"/>
        </w:rPr>
        <w:t>:</w:t>
      </w:r>
    </w:p>
    <w:p w:rsidR="00F52BCA" w:rsidRPr="00F52BCA" w:rsidRDefault="00F52BCA">
      <w:pPr>
        <w:rPr>
          <w:rFonts w:ascii="Courier New" w:hAnsi="Courier New"/>
          <w:b/>
          <w:lang w:val="ro-RO"/>
        </w:rPr>
      </w:pPr>
      <w:r w:rsidRPr="00F52BCA">
        <w:rPr>
          <w:rFonts w:ascii="Courier New" w:hAnsi="Courier New"/>
          <w:b/>
          <w:lang w:val="ro-RO"/>
        </w:rPr>
        <w:tab/>
        <w:t>secvența pt. ramura de adevăr</w:t>
      </w:r>
    </w:p>
    <w:p w:rsidR="00F52BCA" w:rsidRPr="00F52BCA" w:rsidRDefault="00F52BCA">
      <w:pPr>
        <w:rPr>
          <w:rFonts w:ascii="Courier New" w:hAnsi="Courier New"/>
          <w:b/>
          <w:color w:val="00B050"/>
          <w:lang w:val="ro-RO"/>
        </w:rPr>
      </w:pPr>
      <w:r w:rsidRPr="00F52BCA">
        <w:rPr>
          <w:rFonts w:ascii="Courier New" w:hAnsi="Courier New"/>
          <w:b/>
          <w:color w:val="00B050"/>
          <w:lang w:val="ro-RO"/>
        </w:rPr>
        <w:t>[</w:t>
      </w:r>
      <w:proofErr w:type="spellStart"/>
      <w:r w:rsidRPr="00F52BCA">
        <w:rPr>
          <w:rFonts w:ascii="Courier New" w:hAnsi="Courier New"/>
          <w:b/>
          <w:color w:val="00B050"/>
          <w:lang w:val="ro-RO"/>
        </w:rPr>
        <w:t>else</w:t>
      </w:r>
      <w:proofErr w:type="spellEnd"/>
      <w:r w:rsidRPr="00F52BCA">
        <w:rPr>
          <w:rFonts w:ascii="Courier New" w:hAnsi="Courier New"/>
          <w:b/>
          <w:color w:val="00B050"/>
          <w:lang w:val="ro-RO"/>
        </w:rPr>
        <w:t>:</w:t>
      </w:r>
    </w:p>
    <w:p w:rsidR="00F52BCA" w:rsidRPr="00F52BCA" w:rsidRDefault="00F52BCA">
      <w:pPr>
        <w:rPr>
          <w:rFonts w:ascii="Courier New" w:hAnsi="Courier New"/>
          <w:b/>
          <w:color w:val="00B050"/>
          <w:lang w:val="ro-RO"/>
        </w:rPr>
      </w:pPr>
      <w:r w:rsidRPr="00F52BCA">
        <w:rPr>
          <w:rFonts w:ascii="Courier New" w:hAnsi="Courier New"/>
          <w:b/>
          <w:color w:val="00B050"/>
          <w:lang w:val="ro-RO"/>
        </w:rPr>
        <w:tab/>
        <w:t>secvența pt. ramura de fals]</w:t>
      </w:r>
    </w:p>
    <w:p w:rsidR="00F52BCA" w:rsidRPr="00F52BCA" w:rsidRDefault="00F52BCA">
      <w:pPr>
        <w:rPr>
          <w:rFonts w:ascii="Courier New" w:hAnsi="Courier New"/>
          <w:b/>
          <w:color w:val="00B050"/>
          <w:lang w:val="ro-RO"/>
        </w:rPr>
      </w:pPr>
    </w:p>
    <w:p w:rsidR="00F52BCA" w:rsidRPr="00F52BCA" w:rsidRDefault="00F52BCA">
      <w:pPr>
        <w:rPr>
          <w:lang w:val="ro-RO"/>
        </w:rPr>
      </w:pPr>
      <w:r w:rsidRPr="00F52BCA">
        <w:rPr>
          <w:lang w:val="ro-RO"/>
        </w:rPr>
        <w:t xml:space="preserve">(Obs: </w:t>
      </w:r>
      <w:proofErr w:type="spellStart"/>
      <w:r w:rsidRPr="00F52BCA">
        <w:rPr>
          <w:lang w:val="ro-RO"/>
        </w:rPr>
        <w:t>else</w:t>
      </w:r>
      <w:proofErr w:type="spellEnd"/>
      <w:r w:rsidRPr="00F52BCA">
        <w:rPr>
          <w:lang w:val="ro-RO"/>
        </w:rPr>
        <w:t xml:space="preserve"> poate să lipsească)</w:t>
      </w:r>
    </w:p>
    <w:p w:rsidR="00F52BCA" w:rsidRPr="00F52BCA" w:rsidRDefault="00F52BCA">
      <w:pPr>
        <w:rPr>
          <w:lang w:val="ro-RO"/>
        </w:rPr>
      </w:pPr>
    </w:p>
    <w:p w:rsidR="00F52BCA" w:rsidRDefault="00F52BCA">
      <w:pPr>
        <w:rPr>
          <w:lang w:val="ro-RO"/>
        </w:rPr>
      </w:pPr>
      <w:r w:rsidRPr="00F52BCA">
        <w:rPr>
          <w:lang w:val="ro-RO"/>
        </w:rPr>
        <w:t xml:space="preserve">!!! Gruparea în </w:t>
      </w:r>
      <w:proofErr w:type="spellStart"/>
      <w:r w:rsidRPr="00F52BCA">
        <w:rPr>
          <w:lang w:val="ro-RO"/>
        </w:rPr>
        <w:t>Python</w:t>
      </w:r>
      <w:proofErr w:type="spellEnd"/>
      <w:r w:rsidRPr="00F52BCA">
        <w:rPr>
          <w:lang w:val="ro-RO"/>
        </w:rPr>
        <w:t xml:space="preserve"> a mai multor instrucțiuni (cele care trebuie executate pe aceeași ramură de </w:t>
      </w:r>
      <w:proofErr w:type="spellStart"/>
      <w:r w:rsidRPr="00F52BCA">
        <w:rPr>
          <w:lang w:val="ro-RO"/>
        </w:rPr>
        <w:t>if</w:t>
      </w:r>
      <w:proofErr w:type="spellEnd"/>
      <w:r w:rsidRPr="00F52BCA">
        <w:rPr>
          <w:lang w:val="ro-RO"/>
        </w:rPr>
        <w:t xml:space="preserve">, sau pe o repetitivă) se face prin </w:t>
      </w:r>
      <w:proofErr w:type="spellStart"/>
      <w:r w:rsidRPr="00F52BCA">
        <w:rPr>
          <w:lang w:val="ro-RO"/>
        </w:rPr>
        <w:t>indenta</w:t>
      </w:r>
      <w:r>
        <w:rPr>
          <w:lang w:val="ro-RO"/>
        </w:rPr>
        <w:t>r</w:t>
      </w:r>
      <w:r w:rsidRPr="00F52BCA">
        <w:rPr>
          <w:lang w:val="ro-RO"/>
        </w:rPr>
        <w:t>e</w:t>
      </w:r>
      <w:proofErr w:type="spellEnd"/>
      <w:r>
        <w:rPr>
          <w:lang w:val="ro-RO"/>
        </w:rPr>
        <w:t xml:space="preserve"> = alinierea cu un TAB la dreapta</w:t>
      </w:r>
    </w:p>
    <w:p w:rsidR="00F52BCA" w:rsidRDefault="00F52BCA">
      <w:pPr>
        <w:rPr>
          <w:lang w:val="ro-RO"/>
        </w:rPr>
      </w:pPr>
      <w:r>
        <w:rPr>
          <w:lang w:val="ro-RO"/>
        </w:rPr>
        <w:t>față de instrucțiunea care le conține!!!</w:t>
      </w:r>
    </w:p>
    <w:p w:rsidR="00F52BCA" w:rsidRPr="00F52BCA" w:rsidRDefault="00F52BCA">
      <w:pPr>
        <w:rPr>
          <w:rFonts w:ascii="Courier New" w:hAnsi="Courier New"/>
          <w:b/>
          <w:lang w:val="ro-RO"/>
        </w:rPr>
      </w:pPr>
      <w:r>
        <w:rPr>
          <w:lang w:val="ro-RO"/>
        </w:rPr>
        <w:t xml:space="preserve">(Spre deosebire de C++ la care alinierea este opțională, în </w:t>
      </w:r>
      <w:proofErr w:type="spellStart"/>
      <w:r>
        <w:rPr>
          <w:lang w:val="ro-RO"/>
        </w:rPr>
        <w:t>Python</w:t>
      </w:r>
      <w:proofErr w:type="spellEnd"/>
      <w:r>
        <w:rPr>
          <w:lang w:val="ro-RO"/>
        </w:rPr>
        <w:t xml:space="preserve"> este esențială)</w:t>
      </w:r>
      <w:bookmarkStart w:id="0" w:name="_GoBack"/>
      <w:bookmarkEnd w:id="0"/>
    </w:p>
    <w:sectPr w:rsidR="00F52BCA" w:rsidRPr="00F52BCA" w:rsidSect="00F52BCA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CA"/>
    <w:rsid w:val="00C35227"/>
    <w:rsid w:val="00E8039F"/>
    <w:rsid w:val="00F5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D27B5-EB9D-4D33-BE0F-3416E13A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2022-09-22T06:26:00Z</dcterms:created>
  <dcterms:modified xsi:type="dcterms:W3CDTF">2022-09-22T06:31:00Z</dcterms:modified>
</cp:coreProperties>
</file>