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7E55D" w14:textId="2B989BC1" w:rsidR="00A625A3" w:rsidRPr="008D06A8" w:rsidRDefault="008D06A8">
      <w:pPr>
        <w:rPr>
          <w:lang w:val="ro-RO"/>
        </w:rPr>
      </w:pPr>
      <w:r w:rsidRPr="008D06A8">
        <w:rPr>
          <w:lang w:val="ro-RO"/>
        </w:rPr>
        <w:drawing>
          <wp:inline distT="0" distB="0" distL="0" distR="0" wp14:anchorId="189BF3E9" wp14:editId="119C942D">
            <wp:extent cx="6122035" cy="1459865"/>
            <wp:effectExtent l="0" t="0" r="0" b="6985"/>
            <wp:docPr id="14473199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319941" name=""/>
                    <pic:cNvPicPr/>
                  </pic:nvPicPr>
                  <pic:blipFill>
                    <a:blip r:embed="rId4"/>
                    <a:stretch>
                      <a:fillRect/>
                    </a:stretch>
                  </pic:blipFill>
                  <pic:spPr>
                    <a:xfrm>
                      <a:off x="0" y="0"/>
                      <a:ext cx="6122035" cy="1459865"/>
                    </a:xfrm>
                    <a:prstGeom prst="rect">
                      <a:avLst/>
                    </a:prstGeom>
                  </pic:spPr>
                </pic:pic>
              </a:graphicData>
            </a:graphic>
          </wp:inline>
        </w:drawing>
      </w:r>
    </w:p>
    <w:p w14:paraId="49344E55" w14:textId="5F2DCB91" w:rsidR="008D06A8" w:rsidRDefault="008D06A8">
      <w:pPr>
        <w:rPr>
          <w:lang w:val="ro-RO"/>
        </w:rPr>
      </w:pPr>
      <w:r w:rsidRPr="008D06A8">
        <w:rPr>
          <w:lang w:val="ro-RO"/>
        </w:rPr>
        <w:t>Soluția cea mai sigură este să facem matricea de adiace</w:t>
      </w:r>
      <w:r>
        <w:rPr>
          <w:lang w:val="ro-RO"/>
        </w:rPr>
        <w:t>nță pe care să o ridicăm la puterea a 2a ca să obținem TOATE drumurile de lungime 2:</w:t>
      </w:r>
    </w:p>
    <w:p w14:paraId="185356EE" w14:textId="7C5B2D09" w:rsidR="008D06A8" w:rsidRPr="008D06A8" w:rsidRDefault="008D06A8">
      <w:pPr>
        <w:rPr>
          <w:rFonts w:eastAsiaTheme="minorEastAsia"/>
          <w:lang w:val="ro-RO"/>
        </w:rPr>
      </w:pPr>
      <m:oMathPara>
        <m:oMathParaPr>
          <m:jc m:val="left"/>
        </m:oMathParaPr>
        <m:oMath>
          <m:d>
            <m:dPr>
              <m:begChr m:val="["/>
              <m:endChr m:val="]"/>
              <m:ctrlPr>
                <w:rPr>
                  <w:rFonts w:ascii="Cambria Math" w:hAnsi="Cambria Math"/>
                  <w:i/>
                  <w:lang w:val="ro-RO"/>
                </w:rPr>
              </m:ctrlPr>
            </m:dPr>
            <m:e>
              <m:m>
                <m:mPr>
                  <m:mcs>
                    <m:mc>
                      <m:mcPr>
                        <m:count m:val="5"/>
                        <m:mcJc m:val="center"/>
                      </m:mcPr>
                    </m:mc>
                  </m:mcs>
                  <m:ctrlPr>
                    <w:rPr>
                      <w:rFonts w:ascii="Cambria Math" w:hAnsi="Cambria Math"/>
                      <w:i/>
                      <w:lang w:val="ro-RO"/>
                    </w:rPr>
                  </m:ctrlPr>
                </m:mPr>
                <m:mr>
                  <m:e>
                    <m:r>
                      <w:rPr>
                        <w:rFonts w:ascii="Cambria Math" w:hAnsi="Cambria Math"/>
                        <w:color w:val="FF0000"/>
                        <w:lang w:val="ro-RO"/>
                      </w:rPr>
                      <m:t>0</m:t>
                    </m:r>
                    <m:ctrlPr>
                      <w:rPr>
                        <w:rFonts w:ascii="Cambria Math" w:eastAsia="Cambria Math" w:hAnsi="Cambria Math" w:cs="Cambria Math"/>
                        <w:i/>
                      </w:rPr>
                    </m:ctrlPr>
                  </m:e>
                  <m:e>
                    <m:r>
                      <w:rPr>
                        <w:rFonts w:ascii="Cambria Math" w:eastAsia="Cambria Math" w:hAnsi="Cambria Math" w:cs="Cambria Math"/>
                        <w:color w:val="FF0000"/>
                      </w:rPr>
                      <m:t>1</m:t>
                    </m:r>
                    <m:ctrlPr>
                      <w:rPr>
                        <w:rFonts w:ascii="Cambria Math" w:eastAsia="Cambria Math" w:hAnsi="Cambria Math" w:cs="Cambria Math"/>
                        <w:i/>
                      </w:rPr>
                    </m:ctrlPr>
                  </m:e>
                  <m:e>
                    <m:r>
                      <w:rPr>
                        <w:rFonts w:ascii="Cambria Math" w:eastAsia="Cambria Math" w:hAnsi="Cambria Math" w:cs="Cambria Math"/>
                        <w:color w:val="FF0000"/>
                      </w:rPr>
                      <m:t>0</m:t>
                    </m:r>
                    <m:ctrlPr>
                      <w:rPr>
                        <w:rFonts w:ascii="Cambria Math" w:eastAsia="Cambria Math" w:hAnsi="Cambria Math" w:cs="Cambria Math"/>
                        <w:i/>
                      </w:rPr>
                    </m:ctrlPr>
                  </m:e>
                  <m:e>
                    <m:r>
                      <w:rPr>
                        <w:rFonts w:ascii="Cambria Math" w:eastAsia="Cambria Math" w:hAnsi="Cambria Math" w:cs="Cambria Math"/>
                        <w:color w:val="FF0000"/>
                      </w:rPr>
                      <m:t>0</m:t>
                    </m:r>
                    <m:ctrlPr>
                      <w:rPr>
                        <w:rFonts w:ascii="Cambria Math" w:eastAsia="Cambria Math" w:hAnsi="Cambria Math" w:cs="Cambria Math"/>
                        <w:i/>
                      </w:rPr>
                    </m:ctrlPr>
                  </m:e>
                  <m:e>
                    <m:r>
                      <w:rPr>
                        <w:rFonts w:ascii="Cambria Math" w:eastAsia="Cambria Math" w:hAnsi="Cambria Math" w:cs="Cambria Math"/>
                        <w:color w:val="FF0000"/>
                      </w:rPr>
                      <m:t>1</m:t>
                    </m:r>
                    <m:ctrlPr>
                      <w:rPr>
                        <w:rFonts w:ascii="Cambria Math" w:eastAsia="Cambria Math" w:hAnsi="Cambria Math" w:cs="Cambria Math"/>
                        <w:i/>
                      </w:rPr>
                    </m:ctrlPr>
                  </m:e>
                </m:mr>
                <m:mr>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1</m:t>
                    </m:r>
                  </m:e>
                  <m:e>
                    <m:r>
                      <w:rPr>
                        <w:rFonts w:ascii="Cambria Math" w:hAnsi="Cambria Math"/>
                        <w:lang w:val="ro-RO"/>
                      </w:rPr>
                      <m:t>0</m:t>
                    </m:r>
                  </m:e>
                  <m:e>
                    <m:r>
                      <w:rPr>
                        <w:rFonts w:ascii="Cambria Math" w:hAnsi="Cambria Math"/>
                        <w:lang w:val="ro-RO"/>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e>
                </m:mr>
                <m:mr>
                  <m:e>
                    <m:r>
                      <w:rPr>
                        <w:rFonts w:ascii="Cambria Math" w:hAnsi="Cambria Math"/>
                        <w:lang w:val="ro-RO"/>
                      </w:rPr>
                      <m:t>0</m:t>
                    </m:r>
                  </m:e>
                  <m:e>
                    <m:r>
                      <w:rPr>
                        <w:rFonts w:ascii="Cambria Math" w:hAnsi="Cambria Math"/>
                        <w:lang w:val="ro-RO"/>
                      </w:rPr>
                      <m:t>0</m:t>
                    </m:r>
                  </m:e>
                  <m:e>
                    <m:r>
                      <w:rPr>
                        <w:rFonts w:ascii="Cambria Math" w:hAnsi="Cambria Math"/>
                        <w:lang w:val="ro-RO"/>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e>
                </m:mr>
                <m:mr>
                  <m:e>
                    <m:r>
                      <w:rPr>
                        <w:rFonts w:ascii="Cambria Math" w:hAnsi="Cambria Math"/>
                        <w:lang w:val="ro-RO"/>
                      </w:rPr>
                      <m:t>0</m:t>
                    </m:r>
                  </m:e>
                  <m:e>
                    <m:r>
                      <w:rPr>
                        <w:rFonts w:ascii="Cambria Math" w:hAnsi="Cambria Math"/>
                        <w:lang w:val="ro-RO"/>
                      </w:rPr>
                      <m:t>0</m:t>
                    </m:r>
                  </m:e>
                  <m:e>
                    <m:r>
                      <w:rPr>
                        <w:rFonts w:ascii="Cambria Math" w:hAnsi="Cambria Math"/>
                        <w:lang w:val="ro-RO"/>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e>
                </m:mr>
              </m:m>
            </m:e>
          </m:d>
          <m:r>
            <w:rPr>
              <w:rFonts w:ascii="Cambria Math" w:hAnsi="Cambria Math"/>
              <w:lang w:val="ro-RO"/>
            </w:rPr>
            <m:t>∙</m:t>
          </m:r>
          <m:d>
            <m:dPr>
              <m:begChr m:val="["/>
              <m:endChr m:val="]"/>
              <m:ctrlPr>
                <w:rPr>
                  <w:rFonts w:ascii="Cambria Math" w:hAnsi="Cambria Math"/>
                  <w:i/>
                  <w:lang w:val="ro-RO"/>
                </w:rPr>
              </m:ctrlPr>
            </m:dPr>
            <m:e>
              <m:m>
                <m:mPr>
                  <m:mcs>
                    <m:mc>
                      <m:mcPr>
                        <m:count m:val="5"/>
                        <m:mcJc m:val="center"/>
                      </m:mcPr>
                    </m:mc>
                  </m:mcs>
                  <m:ctrlPr>
                    <w:rPr>
                      <w:rFonts w:ascii="Cambria Math" w:hAnsi="Cambria Math"/>
                      <w:i/>
                      <w:lang w:val="ro-RO"/>
                    </w:rPr>
                  </m:ctrlPr>
                </m:mPr>
                <m:mr>
                  <m:e>
                    <m:r>
                      <w:rPr>
                        <w:rFonts w:ascii="Cambria Math" w:hAnsi="Cambria Math"/>
                        <w:color w:val="FF0000"/>
                        <w:lang w:val="ro-RO"/>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color w:val="FF0000"/>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color w:val="FF0000"/>
                      </w:rPr>
                      <m:t>1</m:t>
                    </m:r>
                  </m:e>
                  <m:e>
                    <m:r>
                      <w:rPr>
                        <w:rFonts w:ascii="Cambria Math" w:hAnsi="Cambria Math"/>
                        <w:lang w:val="ro-RO"/>
                      </w:rPr>
                      <m:t>0</m:t>
                    </m:r>
                  </m:e>
                  <m:e>
                    <m:r>
                      <w:rPr>
                        <w:rFonts w:ascii="Cambria Math" w:hAnsi="Cambria Math"/>
                        <w:lang w:val="ro-RO"/>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e>
                </m:mr>
                <m:mr>
                  <m:e>
                    <m:r>
                      <w:rPr>
                        <w:rFonts w:ascii="Cambria Math" w:hAnsi="Cambria Math"/>
                        <w:color w:val="FF0000"/>
                        <w:lang w:val="ro-RO"/>
                      </w:rPr>
                      <m:t>0</m:t>
                    </m:r>
                  </m:e>
                  <m:e>
                    <m:r>
                      <w:rPr>
                        <w:rFonts w:ascii="Cambria Math" w:hAnsi="Cambria Math"/>
                        <w:lang w:val="ro-RO"/>
                      </w:rPr>
                      <m:t>0</m:t>
                    </m:r>
                  </m:e>
                  <m:e>
                    <m:r>
                      <w:rPr>
                        <w:rFonts w:ascii="Cambria Math" w:hAnsi="Cambria Math"/>
                        <w:lang w:val="ro-RO"/>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e>
                </m:mr>
                <m:mr>
                  <m:e>
                    <m:r>
                      <w:rPr>
                        <w:rFonts w:ascii="Cambria Math" w:hAnsi="Cambria Math"/>
                        <w:color w:val="FF0000"/>
                        <w:lang w:val="ro-RO"/>
                      </w:rPr>
                      <m:t>0</m:t>
                    </m:r>
                  </m:e>
                  <m:e>
                    <m:r>
                      <w:rPr>
                        <w:rFonts w:ascii="Cambria Math" w:hAnsi="Cambria Math"/>
                        <w:lang w:val="ro-RO"/>
                      </w:rPr>
                      <m:t>0</m:t>
                    </m:r>
                  </m:e>
                  <m:e>
                    <m:r>
                      <w:rPr>
                        <w:rFonts w:ascii="Cambria Math" w:hAnsi="Cambria Math"/>
                        <w:lang w:val="ro-RO"/>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e>
                </m:mr>
              </m:m>
            </m:e>
          </m:d>
          <m:r>
            <w:rPr>
              <w:rFonts w:ascii="Cambria Math" w:hAnsi="Cambria Math"/>
              <w:lang w:val="ro-RO"/>
            </w:rPr>
            <m:t>=</m:t>
          </m:r>
          <m:d>
            <m:dPr>
              <m:begChr m:val="["/>
              <m:endChr m:val="]"/>
              <m:ctrlPr>
                <w:rPr>
                  <w:rFonts w:ascii="Cambria Math" w:hAnsi="Cambria Math"/>
                  <w:i/>
                  <w:lang w:val="ro-RO"/>
                </w:rPr>
              </m:ctrlPr>
            </m:dPr>
            <m:e>
              <m:m>
                <m:mPr>
                  <m:mcs>
                    <m:mc>
                      <m:mcPr>
                        <m:count m:val="5"/>
                        <m:mcJc m:val="center"/>
                      </m:mcPr>
                    </m:mc>
                  </m:mcs>
                  <m:ctrlPr>
                    <w:rPr>
                      <w:rFonts w:ascii="Cambria Math" w:hAnsi="Cambria Math"/>
                      <w:i/>
                      <w:lang w:val="ro-RO"/>
                    </w:rPr>
                  </m:ctrlPr>
                </m:mPr>
                <m:mr>
                  <m:e>
                    <m:r>
                      <w:rPr>
                        <w:rFonts w:ascii="Cambria Math" w:hAnsi="Cambria Math"/>
                        <w:lang w:val="ro-RO"/>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2</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lang w:val="ro-RO"/>
                      </w:rPr>
                      <m:t>1</m:t>
                    </m:r>
                  </m:e>
                  <m:e>
                    <m:r>
                      <w:rPr>
                        <w:rFonts w:ascii="Cambria Math" w:hAnsi="Cambria Math"/>
                        <w:lang w:val="ro-RO"/>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e>
                </m:mr>
                <m:mr>
                  <m:e>
                    <m:r>
                      <w:rPr>
                        <w:rFonts w:ascii="Cambria Math" w:hAnsi="Cambria Math"/>
                        <w:lang w:val="ro-RO"/>
                      </w:rPr>
                      <m:t>1</m:t>
                    </m:r>
                  </m:e>
                  <m:e>
                    <m:r>
                      <w:rPr>
                        <w:rFonts w:ascii="Cambria Math" w:hAnsi="Cambria Math"/>
                        <w:lang w:val="ro-RO"/>
                      </w:rPr>
                      <m:t>0</m:t>
                    </m:r>
                  </m:e>
                  <m:e>
                    <m:r>
                      <w:rPr>
                        <w:rFonts w:ascii="Cambria Math" w:hAnsi="Cambria Math"/>
                        <w:lang w:val="ro-RO"/>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e>
                </m:mr>
                <m:mr>
                  <m:e>
                    <m:r>
                      <w:rPr>
                        <w:rFonts w:ascii="Cambria Math" w:hAnsi="Cambria Math"/>
                        <w:lang w:val="ro-RO"/>
                      </w:rPr>
                      <m:t>1</m:t>
                    </m:r>
                  </m:e>
                  <m:e>
                    <m:r>
                      <w:rPr>
                        <w:rFonts w:ascii="Cambria Math" w:hAnsi="Cambria Math"/>
                        <w:lang w:val="ro-RO"/>
                      </w:rPr>
                      <m:t>0</m:t>
                    </m:r>
                  </m:e>
                  <m:e>
                    <m:r>
                      <w:rPr>
                        <w:rFonts w:ascii="Cambria Math" w:hAnsi="Cambria Math"/>
                        <w:lang w:val="ro-RO"/>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e>
                </m:mr>
              </m:m>
            </m:e>
          </m:d>
        </m:oMath>
      </m:oMathPara>
    </w:p>
    <w:p w14:paraId="0F860CC2" w14:textId="285E8E7F" w:rsidR="008D06A8" w:rsidRDefault="008D06A8">
      <w:pPr>
        <w:rPr>
          <w:rFonts w:eastAsiaTheme="minorEastAsia"/>
          <w:lang w:val="ro-RO"/>
        </w:rPr>
      </w:pPr>
      <w:r>
        <w:rPr>
          <w:rFonts w:eastAsiaTheme="minorEastAsia"/>
          <w:lang w:val="ro-RO"/>
        </w:rPr>
        <w:t>Ne amintim că se ia fiecare linie din prima matrice cu fiecare coloană din a doua.</w:t>
      </w:r>
    </w:p>
    <w:p w14:paraId="231590F2" w14:textId="747EB66F" w:rsidR="008D06A8" w:rsidRDefault="008D06A8">
      <w:pPr>
        <w:rPr>
          <w:rFonts w:eastAsiaTheme="minorEastAsia"/>
          <w:lang w:val="ro-RO"/>
        </w:rPr>
      </w:pPr>
      <w:r>
        <w:rPr>
          <w:rFonts w:eastAsiaTheme="minorEastAsia"/>
          <w:lang w:val="ro-RO"/>
        </w:rPr>
        <w:t>Elementele de pe aceleași poziții se înmulțesc și rezultatele se adună.</w:t>
      </w:r>
    </w:p>
    <w:p w14:paraId="40FC6BBA" w14:textId="7C63795C" w:rsidR="008D06A8" w:rsidRDefault="008D06A8">
      <w:pPr>
        <w:rPr>
          <w:rFonts w:eastAsiaTheme="minorEastAsia"/>
          <w:lang w:val="ro-RO"/>
        </w:rPr>
      </w:pPr>
      <w:r>
        <w:rPr>
          <w:rFonts w:eastAsiaTheme="minorEastAsia"/>
          <w:lang w:val="ro-RO"/>
        </w:rPr>
        <w:t>Pentru exemplificare, am colorat cu roșu linia 1 și coloana 1, rezultatul lor se pune în C[1,1] = 0*0+1*1+0*1+0*0+1*0</w:t>
      </w:r>
    </w:p>
    <w:p w14:paraId="157D732D" w14:textId="0F132992" w:rsidR="008D06A8" w:rsidRDefault="008D06A8">
      <w:pPr>
        <w:rPr>
          <w:rFonts w:eastAsiaTheme="minorEastAsia"/>
          <w:lang w:val="ro-RO"/>
        </w:rPr>
      </w:pPr>
      <w:r>
        <w:rPr>
          <w:rFonts w:eastAsiaTheme="minorEastAsia"/>
          <w:lang w:val="ro-RO"/>
        </w:rPr>
        <w:t>DECI numărul total de drumuri se obține însumând TOATE valorile din matricea asta:</w:t>
      </w:r>
    </w:p>
    <w:p w14:paraId="2B998762" w14:textId="17AD392B" w:rsidR="008D06A8" w:rsidRDefault="008D06A8">
      <w:pPr>
        <w:rPr>
          <w:rFonts w:eastAsiaTheme="minorEastAsia"/>
          <w:color w:val="FF0000"/>
          <w:lang w:val="ro-RO"/>
        </w:rPr>
      </w:pPr>
      <w:r>
        <w:rPr>
          <w:rFonts w:eastAsiaTheme="minorEastAsia"/>
          <w:lang w:val="ro-RO"/>
        </w:rPr>
        <w:t>15</w:t>
      </w:r>
      <w:r>
        <w:rPr>
          <w:rFonts w:eastAsiaTheme="minorEastAsia"/>
          <w:lang w:val="ro-RO"/>
        </w:rPr>
        <w:tab/>
      </w:r>
      <w:r>
        <w:rPr>
          <w:rFonts w:eastAsiaTheme="minorEastAsia"/>
          <w:lang w:val="ro-RO"/>
        </w:rPr>
        <w:tab/>
      </w:r>
      <w:r>
        <w:rPr>
          <w:rFonts w:eastAsiaTheme="minorEastAsia"/>
          <w:lang w:val="ro-RO"/>
        </w:rPr>
        <w:tab/>
      </w:r>
      <w:r w:rsidRPr="008D06A8">
        <w:rPr>
          <w:rFonts w:eastAsiaTheme="minorEastAsia"/>
          <w:color w:val="FF0000"/>
          <w:lang w:val="ro-RO"/>
        </w:rPr>
        <w:t>Răspuns: D 15</w:t>
      </w:r>
    </w:p>
    <w:p w14:paraId="48BF4C95" w14:textId="22E559AE" w:rsidR="008D06A8" w:rsidRDefault="008D06A8">
      <w:pPr>
        <w:rPr>
          <w:rFonts w:eastAsiaTheme="minorEastAsia"/>
          <w:lang w:val="ro-RO"/>
        </w:rPr>
      </w:pPr>
      <w:r w:rsidRPr="008D06A8">
        <w:rPr>
          <w:rFonts w:eastAsiaTheme="minorEastAsia"/>
          <w:lang w:val="ro-RO"/>
        </w:rPr>
        <w:drawing>
          <wp:inline distT="0" distB="0" distL="0" distR="0" wp14:anchorId="53AE3264" wp14:editId="5F71E9CC">
            <wp:extent cx="5599953" cy="2047488"/>
            <wp:effectExtent l="0" t="0" r="1270" b="0"/>
            <wp:docPr id="10156692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69263" name=""/>
                    <pic:cNvPicPr/>
                  </pic:nvPicPr>
                  <pic:blipFill>
                    <a:blip r:embed="rId5"/>
                    <a:stretch>
                      <a:fillRect/>
                    </a:stretch>
                  </pic:blipFill>
                  <pic:spPr>
                    <a:xfrm>
                      <a:off x="0" y="0"/>
                      <a:ext cx="5607125" cy="2050110"/>
                    </a:xfrm>
                    <a:prstGeom prst="rect">
                      <a:avLst/>
                    </a:prstGeom>
                  </pic:spPr>
                </pic:pic>
              </a:graphicData>
            </a:graphic>
          </wp:inline>
        </w:drawing>
      </w:r>
    </w:p>
    <w:p w14:paraId="6D31C789" w14:textId="4D9ED601" w:rsidR="008F7C42" w:rsidRDefault="008F7C42">
      <w:pPr>
        <w:rPr>
          <w:rFonts w:eastAsiaTheme="minorEastAsia"/>
          <w:lang w:val="ro-RO"/>
        </w:rPr>
      </w:pPr>
      <w:r>
        <w:rPr>
          <w:rFonts w:eastAsiaTheme="minorEastAsia"/>
          <w:lang w:val="ro-RO"/>
        </w:rPr>
        <w:t>Ca idee - se văd mai bine ciclurile dacă înlocuiți fiecare săgeată cu 2 capete cu două care sunt fiecare în sensuri opuse:</w:t>
      </w:r>
    </w:p>
    <w:p w14:paraId="3A9618AE" w14:textId="1394CEFA" w:rsidR="008F7C42" w:rsidRDefault="008F7C42">
      <w:pPr>
        <w:rPr>
          <w:rFonts w:eastAsiaTheme="minorEastAsia"/>
          <w:lang w:val="ro-RO"/>
        </w:rPr>
      </w:pPr>
      <w:r w:rsidRPr="008F7C42">
        <w:rPr>
          <w:rFonts w:eastAsiaTheme="minorEastAsia"/>
          <w:lang w:val="ro-RO"/>
        </w:rPr>
        <w:drawing>
          <wp:inline distT="0" distB="0" distL="0" distR="0" wp14:anchorId="4ED50D7C" wp14:editId="03CBAD04">
            <wp:extent cx="2193365" cy="1233404"/>
            <wp:effectExtent l="0" t="0" r="0" b="5080"/>
            <wp:docPr id="14861418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141821" name=""/>
                    <pic:cNvPicPr/>
                  </pic:nvPicPr>
                  <pic:blipFill>
                    <a:blip r:embed="rId6"/>
                    <a:stretch>
                      <a:fillRect/>
                    </a:stretch>
                  </pic:blipFill>
                  <pic:spPr>
                    <a:xfrm>
                      <a:off x="0" y="0"/>
                      <a:ext cx="2203003" cy="1238824"/>
                    </a:xfrm>
                    <a:prstGeom prst="rect">
                      <a:avLst/>
                    </a:prstGeom>
                  </pic:spPr>
                </pic:pic>
              </a:graphicData>
            </a:graphic>
          </wp:inline>
        </w:drawing>
      </w:r>
    </w:p>
    <w:p w14:paraId="56A8B958" w14:textId="221A7C87" w:rsidR="008F7C42" w:rsidRDefault="008F7C42">
      <w:pPr>
        <w:rPr>
          <w:rFonts w:eastAsiaTheme="minorEastAsia"/>
          <w:lang w:val="ro-RO"/>
        </w:rPr>
      </w:pPr>
      <w:r>
        <w:rPr>
          <w:rFonts w:eastAsiaTheme="minorEastAsia"/>
          <w:lang w:val="ro-RO"/>
        </w:rPr>
        <w:t>Ciclurile sunt (ne reamintim că n-avem voie să repetăm muchii și, la ACSL, nici noduri (în afară de cel care închide ciclul) și că dacă scriem același ciclu plecând din alt nod NU se consideră că e diferit (e același de fapt)</w:t>
      </w:r>
    </w:p>
    <w:p w14:paraId="31B9F261" w14:textId="39473C10" w:rsidR="008F7C42" w:rsidRDefault="008F7C42">
      <w:pPr>
        <w:rPr>
          <w:rFonts w:eastAsiaTheme="minorEastAsia"/>
          <w:lang w:val="ro-RO"/>
        </w:rPr>
      </w:pPr>
      <w:r>
        <w:rPr>
          <w:rFonts w:eastAsiaTheme="minorEastAsia"/>
          <w:lang w:val="ro-RO"/>
        </w:rPr>
        <w:t>ABA</w:t>
      </w:r>
    </w:p>
    <w:p w14:paraId="08C22625" w14:textId="0CDC755F" w:rsidR="008F7C42" w:rsidRDefault="008F7C42">
      <w:pPr>
        <w:rPr>
          <w:rFonts w:eastAsiaTheme="minorEastAsia"/>
          <w:lang w:val="ro-RO"/>
        </w:rPr>
      </w:pPr>
      <w:r>
        <w:rPr>
          <w:rFonts w:eastAsiaTheme="minorEastAsia"/>
          <w:lang w:val="ro-RO"/>
        </w:rPr>
        <w:t>ABCA</w:t>
      </w:r>
    </w:p>
    <w:p w14:paraId="1D4CC4C9" w14:textId="683AF718" w:rsidR="008F7C42" w:rsidRDefault="008F7C42">
      <w:pPr>
        <w:rPr>
          <w:rFonts w:eastAsiaTheme="minorEastAsia"/>
          <w:lang w:val="ro-RO"/>
        </w:rPr>
      </w:pPr>
      <w:r>
        <w:rPr>
          <w:rFonts w:eastAsiaTheme="minorEastAsia"/>
          <w:lang w:val="ro-RO"/>
        </w:rPr>
        <w:t>ADA</w:t>
      </w:r>
    </w:p>
    <w:p w14:paraId="33DB0BC2" w14:textId="6DC57134" w:rsidR="008F7C42" w:rsidRDefault="008F7C42">
      <w:pPr>
        <w:rPr>
          <w:rFonts w:eastAsiaTheme="minorEastAsia"/>
          <w:color w:val="FF0000"/>
          <w:lang w:val="ro-RO"/>
        </w:rPr>
      </w:pPr>
      <w:r>
        <w:rPr>
          <w:rFonts w:eastAsiaTheme="minorEastAsia"/>
          <w:lang w:val="ro-RO"/>
        </w:rPr>
        <w:t>ADCA</w:t>
      </w:r>
      <w:r>
        <w:rPr>
          <w:rFonts w:eastAsiaTheme="minorEastAsia"/>
          <w:lang w:val="ro-RO"/>
        </w:rPr>
        <w:tab/>
      </w:r>
      <w:r>
        <w:rPr>
          <w:rFonts w:eastAsiaTheme="minorEastAsia"/>
          <w:lang w:val="ro-RO"/>
        </w:rPr>
        <w:tab/>
      </w:r>
      <w:r>
        <w:rPr>
          <w:rFonts w:eastAsiaTheme="minorEastAsia"/>
          <w:lang w:val="ro-RO"/>
        </w:rPr>
        <w:tab/>
      </w:r>
      <w:r w:rsidRPr="008F7C42">
        <w:rPr>
          <w:rFonts w:eastAsiaTheme="minorEastAsia"/>
          <w:color w:val="FF0000"/>
          <w:lang w:val="ro-RO"/>
        </w:rPr>
        <w:t>Răspuns: C 4</w:t>
      </w:r>
    </w:p>
    <w:p w14:paraId="48AC1FA3" w14:textId="06A51341" w:rsidR="008F7C42" w:rsidRDefault="008F7C42">
      <w:pPr>
        <w:rPr>
          <w:rFonts w:eastAsiaTheme="minorEastAsia"/>
          <w:lang w:val="ro-RO"/>
        </w:rPr>
      </w:pPr>
      <w:r w:rsidRPr="008F7C42">
        <w:rPr>
          <w:rFonts w:eastAsiaTheme="minorEastAsia"/>
          <w:lang w:val="ro-RO"/>
        </w:rPr>
        <w:lastRenderedPageBreak/>
        <w:drawing>
          <wp:inline distT="0" distB="0" distL="0" distR="0" wp14:anchorId="05E05073" wp14:editId="4237AAD6">
            <wp:extent cx="6122035" cy="2644140"/>
            <wp:effectExtent l="0" t="0" r="0" b="3810"/>
            <wp:docPr id="20382411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241122" name=""/>
                    <pic:cNvPicPr/>
                  </pic:nvPicPr>
                  <pic:blipFill>
                    <a:blip r:embed="rId7"/>
                    <a:stretch>
                      <a:fillRect/>
                    </a:stretch>
                  </pic:blipFill>
                  <pic:spPr>
                    <a:xfrm>
                      <a:off x="0" y="0"/>
                      <a:ext cx="6122035" cy="2644140"/>
                    </a:xfrm>
                    <a:prstGeom prst="rect">
                      <a:avLst/>
                    </a:prstGeom>
                  </pic:spPr>
                </pic:pic>
              </a:graphicData>
            </a:graphic>
          </wp:inline>
        </w:drawing>
      </w:r>
    </w:p>
    <w:p w14:paraId="13FCC2BD" w14:textId="76955C71" w:rsidR="008F7C42" w:rsidRDefault="008F7C42">
      <w:pPr>
        <w:rPr>
          <w:rFonts w:eastAsiaTheme="minorEastAsia"/>
          <w:lang w:val="ro-RO"/>
        </w:rPr>
      </w:pPr>
      <w:r>
        <w:rPr>
          <w:rFonts w:eastAsiaTheme="minorEastAsia"/>
          <w:lang w:val="ro-RO"/>
        </w:rPr>
        <w:t>Ne rescriem circuitul punând pe sârme valorile respective:</w:t>
      </w:r>
    </w:p>
    <w:p w14:paraId="689C35A3" w14:textId="02E20861" w:rsidR="008F7C42" w:rsidRDefault="008F7C42">
      <w:pPr>
        <w:rPr>
          <w:rFonts w:eastAsiaTheme="minorEastAsia"/>
          <w:lang w:val="ro-RO"/>
        </w:rPr>
      </w:pPr>
      <w:r>
        <w:rPr>
          <w:rFonts w:eastAsiaTheme="minorEastAsia"/>
          <w:noProof/>
          <w:lang w:val="ro-RO"/>
        </w:rPr>
        <w:drawing>
          <wp:inline distT="0" distB="0" distL="0" distR="0" wp14:anchorId="558C7D0F" wp14:editId="3AE9B66F">
            <wp:extent cx="3561690" cy="1470212"/>
            <wp:effectExtent l="0" t="0" r="1270" b="0"/>
            <wp:docPr id="20074730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2562" cy="1474700"/>
                    </a:xfrm>
                    <a:prstGeom prst="rect">
                      <a:avLst/>
                    </a:prstGeom>
                    <a:noFill/>
                    <a:ln>
                      <a:noFill/>
                    </a:ln>
                  </pic:spPr>
                </pic:pic>
              </a:graphicData>
            </a:graphic>
          </wp:inline>
        </w:drawing>
      </w:r>
    </w:p>
    <w:p w14:paraId="6CDB25BF" w14:textId="5FFE6BEA" w:rsidR="008F7C42" w:rsidRDefault="008F7C42">
      <w:pPr>
        <w:rPr>
          <w:rFonts w:eastAsiaTheme="minorEastAsia"/>
          <w:lang w:val="ro-RO"/>
        </w:rPr>
      </w:pPr>
      <w:r>
        <w:rPr>
          <w:rFonts w:eastAsiaTheme="minorEastAsia"/>
          <w:lang w:val="ro-RO"/>
        </w:rPr>
        <w:t>DECI valoarea finală a expresiei care traduce circuitul este</w:t>
      </w:r>
    </w:p>
    <w:p w14:paraId="23D57BB1" w14:textId="4AE112EA" w:rsidR="008F7C42" w:rsidRDefault="008F7C42">
      <w:pPr>
        <w:rPr>
          <w:rFonts w:eastAsiaTheme="minorEastAsia"/>
          <w:lang w:val="ro-RO"/>
        </w:rPr>
      </w:pPr>
      <w:r>
        <w:rPr>
          <w:rFonts w:eastAsiaTheme="minorEastAsia"/>
          <w:lang w:val="ro-RO"/>
        </w:rPr>
        <w:t>A*(</w:t>
      </w:r>
      <m:oMath>
        <m:acc>
          <m:accPr>
            <m:chr m:val="̅"/>
            <m:ctrlPr>
              <w:rPr>
                <w:rFonts w:ascii="Cambria Math" w:eastAsiaTheme="minorEastAsia" w:hAnsi="Cambria Math"/>
                <w:i/>
                <w:lang w:val="ro-RO"/>
              </w:rPr>
            </m:ctrlPr>
          </m:accPr>
          <m:e>
            <m:r>
              <w:rPr>
                <w:rFonts w:ascii="Cambria Math" w:eastAsiaTheme="minorEastAsia" w:hAnsi="Cambria Math"/>
                <w:lang w:val="ro-RO"/>
              </w:rPr>
              <m:t>AB+C</m:t>
            </m:r>
          </m:e>
        </m:acc>
      </m:oMath>
      <w:r>
        <w:rPr>
          <w:rFonts w:eastAsiaTheme="minorEastAsia"/>
          <w:lang w:val="ro-RO"/>
        </w:rPr>
        <w:t>)</w:t>
      </w:r>
    </w:p>
    <w:p w14:paraId="79CE6BF6" w14:textId="0B354321" w:rsidR="008F7C42" w:rsidRDefault="008F7C42">
      <w:pPr>
        <w:rPr>
          <w:rFonts w:eastAsiaTheme="minorEastAsia"/>
          <w:lang w:val="ro-RO"/>
        </w:rPr>
      </w:pPr>
      <w:r>
        <w:rPr>
          <w:rFonts w:eastAsiaTheme="minorEastAsia"/>
          <w:lang w:val="ro-RO"/>
        </w:rPr>
        <w:t>DECI avem un produs care tre' să fie egal cu 1.</w:t>
      </w:r>
    </w:p>
    <w:p w14:paraId="2E399147" w14:textId="49C336D5" w:rsidR="008F7C42" w:rsidRDefault="00ED52E4">
      <w:pPr>
        <w:rPr>
          <w:rFonts w:eastAsiaTheme="minorEastAsia"/>
          <w:lang w:val="ro-RO"/>
        </w:rPr>
      </w:pPr>
      <w:r>
        <w:rPr>
          <w:rFonts w:eastAsiaTheme="minorEastAsia"/>
          <w:lang w:val="ro-RO"/>
        </w:rPr>
        <w:t>Acest lucru se-ntâmplă doar când ambii membri sunt 1.</w:t>
      </w:r>
    </w:p>
    <w:p w14:paraId="716CBC04" w14:textId="19A8E277" w:rsidR="00ED52E4" w:rsidRDefault="00ED52E4">
      <w:pPr>
        <w:rPr>
          <w:rFonts w:eastAsiaTheme="minorEastAsia"/>
          <w:lang w:val="ro-RO"/>
        </w:rPr>
      </w:pPr>
      <w:r>
        <w:rPr>
          <w:rFonts w:eastAsiaTheme="minorEastAsia"/>
          <w:lang w:val="ro-RO"/>
        </w:rPr>
        <w:t>Aflăm deci că A=1</w:t>
      </w:r>
    </w:p>
    <w:p w14:paraId="7152BADF" w14:textId="02DB7DD4" w:rsidR="00ED52E4" w:rsidRDefault="00ED52E4">
      <w:pPr>
        <w:rPr>
          <w:rFonts w:eastAsiaTheme="minorEastAsia"/>
          <w:lang w:val="ro-RO"/>
        </w:rPr>
      </w:pPr>
      <w:r>
        <w:rPr>
          <w:rFonts w:eastAsiaTheme="minorEastAsia"/>
          <w:lang w:val="ro-RO"/>
        </w:rPr>
        <w:t>Al doilea membru devine</w:t>
      </w:r>
    </w:p>
    <w:p w14:paraId="2079132A" w14:textId="199F7668" w:rsidR="00ED52E4" w:rsidRDefault="00ED52E4">
      <w:pPr>
        <w:rPr>
          <w:rFonts w:eastAsiaTheme="minorEastAsia"/>
          <w:lang w:val="ro-RO"/>
        </w:rPr>
      </w:pPr>
      <m:oMath>
        <m:acc>
          <m:accPr>
            <m:chr m:val="̅"/>
            <m:ctrlPr>
              <w:rPr>
                <w:rFonts w:ascii="Cambria Math" w:eastAsiaTheme="minorEastAsia" w:hAnsi="Cambria Math"/>
                <w:i/>
                <w:lang w:val="ro-RO"/>
              </w:rPr>
            </m:ctrlPr>
          </m:accPr>
          <m:e>
            <m:r>
              <w:rPr>
                <w:rFonts w:ascii="Cambria Math" w:eastAsiaTheme="minorEastAsia" w:hAnsi="Cambria Math"/>
                <w:lang w:val="ro-RO"/>
              </w:rPr>
              <m:t>B+C</m:t>
            </m:r>
          </m:e>
        </m:acc>
        <m:r>
          <w:rPr>
            <w:rFonts w:ascii="Cambria Math" w:eastAsiaTheme="minorEastAsia" w:hAnsi="Cambria Math"/>
            <w:lang w:val="ro-RO"/>
          </w:rPr>
          <m:t>=1</m:t>
        </m:r>
      </m:oMath>
      <w:r>
        <w:rPr>
          <w:rFonts w:eastAsiaTheme="minorEastAsia"/>
          <w:lang w:val="ro-RO"/>
        </w:rPr>
        <w:t xml:space="preserve">  deci B+C=0 lucru care se-ntâmplă doar când B=0 C=0.</w:t>
      </w:r>
    </w:p>
    <w:p w14:paraId="0BFDC7BA" w14:textId="0621B40C" w:rsidR="00ED52E4" w:rsidRDefault="00ED52E4">
      <w:pPr>
        <w:rPr>
          <w:rFonts w:eastAsiaTheme="minorEastAsia"/>
          <w:lang w:val="ro-RO"/>
        </w:rPr>
      </w:pPr>
      <w:r>
        <w:rPr>
          <w:rFonts w:eastAsiaTheme="minorEastAsia"/>
          <w:lang w:val="ro-RO"/>
        </w:rPr>
        <w:t>DECI e o singură soluție: A=1, B=0, C=0</w:t>
      </w:r>
      <w:r>
        <w:rPr>
          <w:rFonts w:eastAsiaTheme="minorEastAsia"/>
          <w:lang w:val="ro-RO"/>
        </w:rPr>
        <w:tab/>
      </w:r>
      <w:r>
        <w:rPr>
          <w:rFonts w:eastAsiaTheme="minorEastAsia"/>
          <w:lang w:val="ro-RO"/>
        </w:rPr>
        <w:tab/>
      </w:r>
      <w:r w:rsidRPr="00ED52E4">
        <w:rPr>
          <w:rFonts w:eastAsiaTheme="minorEastAsia"/>
          <w:color w:val="FF0000"/>
          <w:lang w:val="ro-RO"/>
        </w:rPr>
        <w:t>RĂSPUNS: B. 1</w:t>
      </w:r>
    </w:p>
    <w:p w14:paraId="14C4F8FF" w14:textId="77777777" w:rsidR="00ED52E4" w:rsidRDefault="00ED52E4">
      <w:pPr>
        <w:rPr>
          <w:rFonts w:eastAsiaTheme="minorEastAsia"/>
          <w:lang w:val="ro-RO"/>
        </w:rPr>
      </w:pPr>
    </w:p>
    <w:p w14:paraId="670F3208" w14:textId="789E8FA1" w:rsidR="00ED52E4" w:rsidRDefault="00ED52E4">
      <w:pPr>
        <w:rPr>
          <w:rFonts w:eastAsiaTheme="minorEastAsia"/>
          <w:lang w:val="ro-RO"/>
        </w:rPr>
      </w:pPr>
      <w:r>
        <w:rPr>
          <w:rFonts w:eastAsiaTheme="minorEastAsia"/>
          <w:lang w:val="ro-RO"/>
        </w:rPr>
        <w:t>Obs: Soluția noastră s-a bazat pe niște cazuri ceva mai particulare.</w:t>
      </w:r>
    </w:p>
    <w:p w14:paraId="6ECBA69A" w14:textId="19A5BD1D" w:rsidR="00ED52E4" w:rsidRDefault="00ED52E4">
      <w:pPr>
        <w:rPr>
          <w:rFonts w:eastAsiaTheme="minorEastAsia"/>
          <w:lang w:val="ro-RO"/>
        </w:rPr>
      </w:pPr>
      <w:r>
        <w:rPr>
          <w:rFonts w:eastAsiaTheme="minorEastAsia"/>
          <w:lang w:val="ro-RO"/>
        </w:rPr>
        <w:t>Rezolvarea generală funcționează întotdeauna dacă ne scriem tabelul de valori și calculăm expresia pentru fiecare triplet posibil:</w:t>
      </w:r>
    </w:p>
    <w:tbl>
      <w:tblPr>
        <w:tblStyle w:val="TableGrid"/>
        <w:tblW w:w="0" w:type="auto"/>
        <w:tblLook w:val="04A0" w:firstRow="1" w:lastRow="0" w:firstColumn="1" w:lastColumn="0" w:noHBand="0" w:noVBand="1"/>
      </w:tblPr>
      <w:tblGrid>
        <w:gridCol w:w="510"/>
        <w:gridCol w:w="510"/>
        <w:gridCol w:w="510"/>
        <w:gridCol w:w="1330"/>
        <w:gridCol w:w="1217"/>
        <w:gridCol w:w="982"/>
        <w:gridCol w:w="1548"/>
      </w:tblGrid>
      <w:tr w:rsidR="00ED52E4" w14:paraId="09E7F864" w14:textId="77777777" w:rsidTr="00ED52E4">
        <w:tc>
          <w:tcPr>
            <w:tcW w:w="0" w:type="auto"/>
            <w:shd w:val="clear" w:color="auto" w:fill="FFFF00"/>
          </w:tcPr>
          <w:p w14:paraId="06204CC8" w14:textId="77777777" w:rsidR="00ED52E4" w:rsidRDefault="00ED52E4" w:rsidP="00ED52E4">
            <w:pPr>
              <w:jc w:val="center"/>
              <w:rPr>
                <w:rFonts w:eastAsiaTheme="minorEastAsia"/>
                <w:lang w:val="ro-RO"/>
              </w:rPr>
            </w:pPr>
            <w:r>
              <w:rPr>
                <w:rFonts w:eastAsiaTheme="minorEastAsia"/>
                <w:lang w:val="ro-RO"/>
              </w:rPr>
              <w:t>A</w:t>
            </w:r>
          </w:p>
          <w:p w14:paraId="74F2C400" w14:textId="720A26A9" w:rsidR="00ED52E4" w:rsidRDefault="00ED52E4" w:rsidP="00ED52E4">
            <w:pPr>
              <w:jc w:val="center"/>
              <w:rPr>
                <w:rFonts w:eastAsiaTheme="minorEastAsia"/>
                <w:lang w:val="ro-RO"/>
              </w:rPr>
            </w:pPr>
            <w:r>
              <w:rPr>
                <w:rFonts w:eastAsiaTheme="minorEastAsia"/>
                <w:lang w:val="ro-RO"/>
              </w:rPr>
              <w:t>(1)</w:t>
            </w:r>
          </w:p>
        </w:tc>
        <w:tc>
          <w:tcPr>
            <w:tcW w:w="0" w:type="auto"/>
          </w:tcPr>
          <w:p w14:paraId="4723E56D" w14:textId="77777777" w:rsidR="00ED52E4" w:rsidRDefault="00ED52E4" w:rsidP="00ED52E4">
            <w:pPr>
              <w:jc w:val="center"/>
              <w:rPr>
                <w:rFonts w:eastAsiaTheme="minorEastAsia"/>
                <w:lang w:val="ro-RO"/>
              </w:rPr>
            </w:pPr>
            <w:r>
              <w:rPr>
                <w:rFonts w:eastAsiaTheme="minorEastAsia"/>
                <w:lang w:val="ro-RO"/>
              </w:rPr>
              <w:t>B</w:t>
            </w:r>
          </w:p>
          <w:p w14:paraId="20563661" w14:textId="6DEFF4CF" w:rsidR="00ED52E4" w:rsidRDefault="00ED52E4" w:rsidP="00ED52E4">
            <w:pPr>
              <w:jc w:val="center"/>
              <w:rPr>
                <w:rFonts w:eastAsiaTheme="minorEastAsia"/>
                <w:lang w:val="ro-RO"/>
              </w:rPr>
            </w:pPr>
            <w:r>
              <w:rPr>
                <w:rFonts w:eastAsiaTheme="minorEastAsia"/>
                <w:lang w:val="ro-RO"/>
              </w:rPr>
              <w:t>(2)</w:t>
            </w:r>
          </w:p>
        </w:tc>
        <w:tc>
          <w:tcPr>
            <w:tcW w:w="0" w:type="auto"/>
          </w:tcPr>
          <w:p w14:paraId="05A7FA16" w14:textId="77777777" w:rsidR="00ED52E4" w:rsidRDefault="00ED52E4" w:rsidP="00ED52E4">
            <w:pPr>
              <w:jc w:val="center"/>
              <w:rPr>
                <w:rFonts w:eastAsiaTheme="minorEastAsia"/>
                <w:lang w:val="ro-RO"/>
              </w:rPr>
            </w:pPr>
            <w:r>
              <w:rPr>
                <w:rFonts w:eastAsiaTheme="minorEastAsia"/>
                <w:lang w:val="ro-RO"/>
              </w:rPr>
              <w:t>C</w:t>
            </w:r>
          </w:p>
          <w:p w14:paraId="2670DCD0" w14:textId="6AB0CE2A" w:rsidR="00ED52E4" w:rsidRDefault="00ED52E4" w:rsidP="00ED52E4">
            <w:pPr>
              <w:jc w:val="center"/>
              <w:rPr>
                <w:rFonts w:eastAsiaTheme="minorEastAsia"/>
                <w:lang w:val="ro-RO"/>
              </w:rPr>
            </w:pPr>
            <w:r>
              <w:rPr>
                <w:rFonts w:eastAsiaTheme="minorEastAsia"/>
                <w:lang w:val="ro-RO"/>
              </w:rPr>
              <w:t>(3)</w:t>
            </w:r>
          </w:p>
        </w:tc>
        <w:tc>
          <w:tcPr>
            <w:tcW w:w="0" w:type="auto"/>
          </w:tcPr>
          <w:p w14:paraId="078FC828" w14:textId="77777777" w:rsidR="00ED52E4" w:rsidRDefault="00ED52E4" w:rsidP="00ED52E4">
            <w:pPr>
              <w:jc w:val="center"/>
              <w:rPr>
                <w:rFonts w:eastAsiaTheme="minorEastAsia"/>
                <w:lang w:val="ro-RO"/>
              </w:rPr>
            </w:pPr>
            <w:r>
              <w:rPr>
                <w:rFonts w:eastAsiaTheme="minorEastAsia"/>
                <w:lang w:val="ro-RO"/>
              </w:rPr>
              <w:t>AB</w:t>
            </w:r>
          </w:p>
          <w:p w14:paraId="52D3EC88" w14:textId="704752DC" w:rsidR="00ED52E4" w:rsidRDefault="00ED52E4" w:rsidP="00ED52E4">
            <w:pPr>
              <w:jc w:val="center"/>
              <w:rPr>
                <w:rFonts w:eastAsiaTheme="minorEastAsia"/>
                <w:lang w:val="ro-RO"/>
              </w:rPr>
            </w:pPr>
            <w:r>
              <w:rPr>
                <w:rFonts w:eastAsiaTheme="minorEastAsia"/>
                <w:lang w:val="ro-RO"/>
              </w:rPr>
              <w:t>(4)=(1)*(2)</w:t>
            </w:r>
          </w:p>
        </w:tc>
        <w:tc>
          <w:tcPr>
            <w:tcW w:w="0" w:type="auto"/>
          </w:tcPr>
          <w:p w14:paraId="5671798D" w14:textId="77777777" w:rsidR="00ED52E4" w:rsidRDefault="00ED52E4" w:rsidP="00ED52E4">
            <w:pPr>
              <w:jc w:val="center"/>
              <w:rPr>
                <w:rFonts w:eastAsiaTheme="minorEastAsia"/>
                <w:lang w:val="ro-RO"/>
              </w:rPr>
            </w:pPr>
            <w:r>
              <w:rPr>
                <w:rFonts w:eastAsiaTheme="minorEastAsia"/>
                <w:lang w:val="ro-RO"/>
              </w:rPr>
              <w:t>AB+C</w:t>
            </w:r>
          </w:p>
          <w:p w14:paraId="2725F67F" w14:textId="3AF437B9" w:rsidR="00ED52E4" w:rsidRDefault="00ED52E4" w:rsidP="00ED52E4">
            <w:pPr>
              <w:jc w:val="center"/>
              <w:rPr>
                <w:rFonts w:eastAsiaTheme="minorEastAsia"/>
                <w:lang w:val="ro-RO"/>
              </w:rPr>
            </w:pPr>
            <w:r>
              <w:rPr>
                <w:rFonts w:eastAsiaTheme="minorEastAsia"/>
                <w:lang w:val="ro-RO"/>
              </w:rPr>
              <w:t>(5)=(4)+3</w:t>
            </w:r>
          </w:p>
        </w:tc>
        <w:tc>
          <w:tcPr>
            <w:tcW w:w="0" w:type="auto"/>
            <w:shd w:val="clear" w:color="auto" w:fill="FFFF00"/>
          </w:tcPr>
          <w:p w14:paraId="1A9F9A93" w14:textId="77777777" w:rsidR="00ED52E4" w:rsidRPr="00ED52E4" w:rsidRDefault="00ED52E4" w:rsidP="00ED52E4">
            <w:pPr>
              <w:jc w:val="center"/>
              <w:rPr>
                <w:rFonts w:eastAsiaTheme="minorEastAsia"/>
                <w:lang w:val="ro-RO"/>
              </w:rPr>
            </w:pPr>
            <m:oMathPara>
              <m:oMath>
                <m:acc>
                  <m:accPr>
                    <m:chr m:val="̅"/>
                    <m:ctrlPr>
                      <w:rPr>
                        <w:rFonts w:ascii="Cambria Math" w:eastAsiaTheme="minorEastAsia" w:hAnsi="Cambria Math"/>
                        <w:i/>
                        <w:lang w:val="ro-RO"/>
                      </w:rPr>
                    </m:ctrlPr>
                  </m:accPr>
                  <m:e>
                    <m:r>
                      <w:rPr>
                        <w:rFonts w:ascii="Cambria Math" w:eastAsiaTheme="minorEastAsia" w:hAnsi="Cambria Math"/>
                        <w:lang w:val="ro-RO"/>
                      </w:rPr>
                      <m:t>AB+C</m:t>
                    </m:r>
                  </m:e>
                </m:acc>
              </m:oMath>
            </m:oMathPara>
          </w:p>
          <w:p w14:paraId="766E3ED9" w14:textId="1FEFCB81" w:rsidR="00ED52E4" w:rsidRDefault="00ED52E4" w:rsidP="00ED52E4">
            <w:pPr>
              <w:jc w:val="center"/>
              <w:rPr>
                <w:rFonts w:eastAsiaTheme="minorEastAsia"/>
                <w:lang w:val="ro-RO"/>
              </w:rPr>
            </w:pPr>
            <w:r>
              <w:rPr>
                <w:rFonts w:eastAsiaTheme="minorEastAsia"/>
                <w:lang w:val="ro-RO"/>
              </w:rPr>
              <w:t>(6)=</w:t>
            </w:r>
            <m:oMath>
              <m:acc>
                <m:accPr>
                  <m:chr m:val="̅"/>
                  <m:ctrlPr>
                    <w:rPr>
                      <w:rFonts w:ascii="Cambria Math" w:eastAsiaTheme="minorEastAsia" w:hAnsi="Cambria Math"/>
                      <w:i/>
                      <w:lang w:val="ro-RO"/>
                    </w:rPr>
                  </m:ctrlPr>
                </m:accPr>
                <m:e>
                  <m:r>
                    <w:rPr>
                      <w:rFonts w:ascii="Cambria Math" w:eastAsiaTheme="minorEastAsia" w:hAnsi="Cambria Math"/>
                      <w:lang w:val="ro-RO"/>
                    </w:rPr>
                    <m:t>(5)</m:t>
                  </m:r>
                </m:e>
              </m:acc>
            </m:oMath>
          </w:p>
        </w:tc>
        <w:tc>
          <w:tcPr>
            <w:tcW w:w="0" w:type="auto"/>
          </w:tcPr>
          <w:p w14:paraId="4C0E985E" w14:textId="77777777" w:rsidR="00ED52E4" w:rsidRPr="00ED52E4" w:rsidRDefault="00ED52E4" w:rsidP="00ED52E4">
            <w:pPr>
              <w:jc w:val="center"/>
              <w:rPr>
                <w:rFonts w:eastAsiaTheme="minorEastAsia"/>
                <w:lang w:val="ro-RO"/>
              </w:rPr>
            </w:pPr>
            <m:oMathPara>
              <m:oMath>
                <m:r>
                  <w:rPr>
                    <w:rFonts w:ascii="Cambria Math" w:eastAsiaTheme="minorEastAsia" w:hAnsi="Cambria Math"/>
                    <w:lang w:val="ro-RO"/>
                  </w:rPr>
                  <m:t>A*(</m:t>
                </m:r>
                <m:acc>
                  <m:accPr>
                    <m:chr m:val="̅"/>
                    <m:ctrlPr>
                      <w:rPr>
                        <w:rFonts w:ascii="Cambria Math" w:eastAsiaTheme="minorEastAsia" w:hAnsi="Cambria Math"/>
                        <w:i/>
                        <w:lang w:val="ro-RO"/>
                      </w:rPr>
                    </m:ctrlPr>
                  </m:accPr>
                  <m:e>
                    <m:r>
                      <w:rPr>
                        <w:rFonts w:ascii="Cambria Math" w:eastAsiaTheme="minorEastAsia" w:hAnsi="Cambria Math"/>
                        <w:lang w:val="ro-RO"/>
                      </w:rPr>
                      <m:t>AB+C</m:t>
                    </m:r>
                  </m:e>
                </m:acc>
                <m:r>
                  <w:rPr>
                    <w:rFonts w:ascii="Cambria Math" w:eastAsiaTheme="minorEastAsia" w:hAnsi="Cambria Math"/>
                    <w:lang w:val="ro-RO"/>
                  </w:rPr>
                  <m:t>)</m:t>
                </m:r>
              </m:oMath>
            </m:oMathPara>
          </w:p>
          <w:p w14:paraId="7E6E0D6E" w14:textId="438DC538" w:rsidR="00ED52E4" w:rsidRDefault="00ED52E4" w:rsidP="00ED52E4">
            <w:pPr>
              <w:jc w:val="center"/>
              <w:rPr>
                <w:rFonts w:eastAsiaTheme="minorEastAsia"/>
                <w:lang w:val="ro-RO"/>
              </w:rPr>
            </w:pPr>
            <w:r>
              <w:rPr>
                <w:rFonts w:eastAsiaTheme="minorEastAsia"/>
                <w:lang w:val="ro-RO"/>
              </w:rPr>
              <w:t>(7)=(1)*(6)</w:t>
            </w:r>
          </w:p>
        </w:tc>
      </w:tr>
      <w:tr w:rsidR="00ED52E4" w14:paraId="3886D649" w14:textId="77777777" w:rsidTr="00ED52E4">
        <w:tc>
          <w:tcPr>
            <w:tcW w:w="0" w:type="auto"/>
            <w:shd w:val="clear" w:color="auto" w:fill="FFFF00"/>
          </w:tcPr>
          <w:p w14:paraId="2330CB07" w14:textId="79D2665C" w:rsidR="00ED52E4" w:rsidRDefault="00ED52E4" w:rsidP="00ED52E4">
            <w:pPr>
              <w:jc w:val="center"/>
              <w:rPr>
                <w:rFonts w:eastAsiaTheme="minorEastAsia"/>
                <w:lang w:val="ro-RO"/>
              </w:rPr>
            </w:pPr>
            <w:r>
              <w:rPr>
                <w:rFonts w:eastAsiaTheme="minorEastAsia"/>
                <w:lang w:val="ro-RO"/>
              </w:rPr>
              <w:t>0</w:t>
            </w:r>
          </w:p>
        </w:tc>
        <w:tc>
          <w:tcPr>
            <w:tcW w:w="0" w:type="auto"/>
          </w:tcPr>
          <w:p w14:paraId="21E995F3" w14:textId="17ADD06F" w:rsidR="00ED52E4" w:rsidRDefault="00ED52E4" w:rsidP="00ED52E4">
            <w:pPr>
              <w:jc w:val="center"/>
              <w:rPr>
                <w:rFonts w:eastAsiaTheme="minorEastAsia"/>
                <w:lang w:val="ro-RO"/>
              </w:rPr>
            </w:pPr>
            <w:r>
              <w:rPr>
                <w:rFonts w:eastAsiaTheme="minorEastAsia"/>
                <w:lang w:val="ro-RO"/>
              </w:rPr>
              <w:t>0</w:t>
            </w:r>
          </w:p>
        </w:tc>
        <w:tc>
          <w:tcPr>
            <w:tcW w:w="0" w:type="auto"/>
          </w:tcPr>
          <w:p w14:paraId="192A4CEB" w14:textId="0221F34B" w:rsidR="00ED52E4" w:rsidRDefault="00ED52E4" w:rsidP="00ED52E4">
            <w:pPr>
              <w:jc w:val="center"/>
              <w:rPr>
                <w:rFonts w:eastAsiaTheme="minorEastAsia"/>
                <w:lang w:val="ro-RO"/>
              </w:rPr>
            </w:pPr>
            <w:r>
              <w:rPr>
                <w:rFonts w:eastAsiaTheme="minorEastAsia"/>
                <w:lang w:val="ro-RO"/>
              </w:rPr>
              <w:t>0</w:t>
            </w:r>
          </w:p>
        </w:tc>
        <w:tc>
          <w:tcPr>
            <w:tcW w:w="0" w:type="auto"/>
          </w:tcPr>
          <w:p w14:paraId="06D58B59" w14:textId="0306D7FB" w:rsidR="00ED52E4" w:rsidRDefault="00ED52E4" w:rsidP="00ED52E4">
            <w:pPr>
              <w:jc w:val="center"/>
              <w:rPr>
                <w:rFonts w:eastAsiaTheme="minorEastAsia"/>
                <w:lang w:val="ro-RO"/>
              </w:rPr>
            </w:pPr>
            <w:r>
              <w:rPr>
                <w:rFonts w:eastAsiaTheme="minorEastAsia"/>
                <w:lang w:val="ro-RO"/>
              </w:rPr>
              <w:t>0</w:t>
            </w:r>
          </w:p>
        </w:tc>
        <w:tc>
          <w:tcPr>
            <w:tcW w:w="0" w:type="auto"/>
          </w:tcPr>
          <w:p w14:paraId="494F7CBE" w14:textId="255A209A" w:rsidR="00ED52E4" w:rsidRDefault="00ED52E4" w:rsidP="00ED52E4">
            <w:pPr>
              <w:jc w:val="center"/>
              <w:rPr>
                <w:rFonts w:eastAsiaTheme="minorEastAsia"/>
                <w:lang w:val="ro-RO"/>
              </w:rPr>
            </w:pPr>
            <w:r>
              <w:rPr>
                <w:rFonts w:eastAsiaTheme="minorEastAsia"/>
                <w:lang w:val="ro-RO"/>
              </w:rPr>
              <w:t>0</w:t>
            </w:r>
          </w:p>
        </w:tc>
        <w:tc>
          <w:tcPr>
            <w:tcW w:w="0" w:type="auto"/>
            <w:shd w:val="clear" w:color="auto" w:fill="FFFF00"/>
          </w:tcPr>
          <w:p w14:paraId="097173B2" w14:textId="71CFE79F" w:rsidR="00ED52E4" w:rsidRDefault="00ED52E4" w:rsidP="00ED52E4">
            <w:pPr>
              <w:jc w:val="center"/>
              <w:rPr>
                <w:rFonts w:eastAsiaTheme="minorEastAsia"/>
                <w:lang w:val="ro-RO"/>
              </w:rPr>
            </w:pPr>
            <w:r>
              <w:rPr>
                <w:rFonts w:eastAsiaTheme="minorEastAsia"/>
                <w:lang w:val="ro-RO"/>
              </w:rPr>
              <w:t>1</w:t>
            </w:r>
          </w:p>
        </w:tc>
        <w:tc>
          <w:tcPr>
            <w:tcW w:w="0" w:type="auto"/>
          </w:tcPr>
          <w:p w14:paraId="60703201" w14:textId="2C055810" w:rsidR="00ED52E4" w:rsidRDefault="00ED52E4" w:rsidP="00ED52E4">
            <w:pPr>
              <w:jc w:val="center"/>
              <w:rPr>
                <w:rFonts w:eastAsiaTheme="minorEastAsia"/>
                <w:lang w:val="ro-RO"/>
              </w:rPr>
            </w:pPr>
            <w:r>
              <w:rPr>
                <w:rFonts w:eastAsiaTheme="minorEastAsia"/>
                <w:lang w:val="ro-RO"/>
              </w:rPr>
              <w:t>0</w:t>
            </w:r>
          </w:p>
        </w:tc>
      </w:tr>
      <w:tr w:rsidR="00ED52E4" w14:paraId="7412787E" w14:textId="77777777" w:rsidTr="00ED52E4">
        <w:tc>
          <w:tcPr>
            <w:tcW w:w="0" w:type="auto"/>
            <w:shd w:val="clear" w:color="auto" w:fill="FFFF00"/>
          </w:tcPr>
          <w:p w14:paraId="263DEE22" w14:textId="774B4B4A" w:rsidR="00ED52E4" w:rsidRDefault="00ED52E4" w:rsidP="00ED52E4">
            <w:pPr>
              <w:jc w:val="center"/>
              <w:rPr>
                <w:rFonts w:eastAsiaTheme="minorEastAsia"/>
                <w:lang w:val="ro-RO"/>
              </w:rPr>
            </w:pPr>
            <w:r>
              <w:rPr>
                <w:rFonts w:eastAsiaTheme="minorEastAsia"/>
                <w:lang w:val="ro-RO"/>
              </w:rPr>
              <w:t>0</w:t>
            </w:r>
          </w:p>
        </w:tc>
        <w:tc>
          <w:tcPr>
            <w:tcW w:w="0" w:type="auto"/>
          </w:tcPr>
          <w:p w14:paraId="30E547E6" w14:textId="1E945F01" w:rsidR="00ED52E4" w:rsidRDefault="00ED52E4" w:rsidP="00ED52E4">
            <w:pPr>
              <w:jc w:val="center"/>
              <w:rPr>
                <w:rFonts w:eastAsiaTheme="minorEastAsia"/>
                <w:lang w:val="ro-RO"/>
              </w:rPr>
            </w:pPr>
            <w:r>
              <w:rPr>
                <w:rFonts w:eastAsiaTheme="minorEastAsia"/>
                <w:lang w:val="ro-RO"/>
              </w:rPr>
              <w:t>0</w:t>
            </w:r>
          </w:p>
        </w:tc>
        <w:tc>
          <w:tcPr>
            <w:tcW w:w="0" w:type="auto"/>
          </w:tcPr>
          <w:p w14:paraId="670414B6" w14:textId="3D0D6C6D" w:rsidR="00ED52E4" w:rsidRDefault="00ED52E4" w:rsidP="00ED52E4">
            <w:pPr>
              <w:jc w:val="center"/>
              <w:rPr>
                <w:rFonts w:eastAsiaTheme="minorEastAsia"/>
                <w:lang w:val="ro-RO"/>
              </w:rPr>
            </w:pPr>
            <w:r>
              <w:rPr>
                <w:rFonts w:eastAsiaTheme="minorEastAsia"/>
                <w:lang w:val="ro-RO"/>
              </w:rPr>
              <w:t>1</w:t>
            </w:r>
          </w:p>
        </w:tc>
        <w:tc>
          <w:tcPr>
            <w:tcW w:w="0" w:type="auto"/>
          </w:tcPr>
          <w:p w14:paraId="229B7D9F" w14:textId="38987314" w:rsidR="00ED52E4" w:rsidRDefault="00ED52E4" w:rsidP="00ED52E4">
            <w:pPr>
              <w:jc w:val="center"/>
              <w:rPr>
                <w:rFonts w:eastAsiaTheme="minorEastAsia"/>
                <w:lang w:val="ro-RO"/>
              </w:rPr>
            </w:pPr>
            <w:r>
              <w:rPr>
                <w:rFonts w:eastAsiaTheme="minorEastAsia"/>
                <w:lang w:val="ro-RO"/>
              </w:rPr>
              <w:t>0</w:t>
            </w:r>
          </w:p>
        </w:tc>
        <w:tc>
          <w:tcPr>
            <w:tcW w:w="0" w:type="auto"/>
          </w:tcPr>
          <w:p w14:paraId="422F0358" w14:textId="3B75CA86" w:rsidR="00ED52E4" w:rsidRDefault="00ED52E4" w:rsidP="00ED52E4">
            <w:pPr>
              <w:jc w:val="center"/>
              <w:rPr>
                <w:rFonts w:eastAsiaTheme="minorEastAsia"/>
                <w:lang w:val="ro-RO"/>
              </w:rPr>
            </w:pPr>
            <w:r>
              <w:rPr>
                <w:rFonts w:eastAsiaTheme="minorEastAsia"/>
                <w:lang w:val="ro-RO"/>
              </w:rPr>
              <w:t>1</w:t>
            </w:r>
          </w:p>
        </w:tc>
        <w:tc>
          <w:tcPr>
            <w:tcW w:w="0" w:type="auto"/>
            <w:shd w:val="clear" w:color="auto" w:fill="FFFF00"/>
          </w:tcPr>
          <w:p w14:paraId="20A024DB" w14:textId="4FF5B440" w:rsidR="00ED52E4" w:rsidRDefault="00ED52E4" w:rsidP="00ED52E4">
            <w:pPr>
              <w:jc w:val="center"/>
              <w:rPr>
                <w:rFonts w:eastAsiaTheme="minorEastAsia"/>
                <w:lang w:val="ro-RO"/>
              </w:rPr>
            </w:pPr>
            <w:r>
              <w:rPr>
                <w:rFonts w:eastAsiaTheme="minorEastAsia"/>
                <w:lang w:val="ro-RO"/>
              </w:rPr>
              <w:t>0</w:t>
            </w:r>
          </w:p>
        </w:tc>
        <w:tc>
          <w:tcPr>
            <w:tcW w:w="0" w:type="auto"/>
          </w:tcPr>
          <w:p w14:paraId="3AB2AFE3" w14:textId="64102EBC" w:rsidR="00ED52E4" w:rsidRDefault="00ED52E4" w:rsidP="00ED52E4">
            <w:pPr>
              <w:jc w:val="center"/>
              <w:rPr>
                <w:rFonts w:eastAsiaTheme="minorEastAsia"/>
                <w:lang w:val="ro-RO"/>
              </w:rPr>
            </w:pPr>
            <w:r>
              <w:rPr>
                <w:rFonts w:eastAsiaTheme="minorEastAsia"/>
                <w:lang w:val="ro-RO"/>
              </w:rPr>
              <w:t>0</w:t>
            </w:r>
          </w:p>
        </w:tc>
      </w:tr>
      <w:tr w:rsidR="00ED52E4" w14:paraId="34670E71" w14:textId="77777777" w:rsidTr="00ED52E4">
        <w:tc>
          <w:tcPr>
            <w:tcW w:w="0" w:type="auto"/>
            <w:shd w:val="clear" w:color="auto" w:fill="FFFF00"/>
          </w:tcPr>
          <w:p w14:paraId="799D321D" w14:textId="47055AE1" w:rsidR="00ED52E4" w:rsidRDefault="00ED52E4" w:rsidP="00ED52E4">
            <w:pPr>
              <w:jc w:val="center"/>
              <w:rPr>
                <w:rFonts w:eastAsiaTheme="minorEastAsia"/>
                <w:lang w:val="ro-RO"/>
              </w:rPr>
            </w:pPr>
            <w:r>
              <w:rPr>
                <w:rFonts w:eastAsiaTheme="minorEastAsia"/>
                <w:lang w:val="ro-RO"/>
              </w:rPr>
              <w:t>0</w:t>
            </w:r>
          </w:p>
        </w:tc>
        <w:tc>
          <w:tcPr>
            <w:tcW w:w="0" w:type="auto"/>
          </w:tcPr>
          <w:p w14:paraId="1E988523" w14:textId="337C35F1" w:rsidR="00ED52E4" w:rsidRDefault="00ED52E4" w:rsidP="00ED52E4">
            <w:pPr>
              <w:jc w:val="center"/>
              <w:rPr>
                <w:rFonts w:eastAsiaTheme="minorEastAsia"/>
                <w:lang w:val="ro-RO"/>
              </w:rPr>
            </w:pPr>
            <w:r>
              <w:rPr>
                <w:rFonts w:eastAsiaTheme="minorEastAsia"/>
                <w:lang w:val="ro-RO"/>
              </w:rPr>
              <w:t>1</w:t>
            </w:r>
          </w:p>
        </w:tc>
        <w:tc>
          <w:tcPr>
            <w:tcW w:w="0" w:type="auto"/>
          </w:tcPr>
          <w:p w14:paraId="5C385A44" w14:textId="3F2E2DFA" w:rsidR="00ED52E4" w:rsidRDefault="00ED52E4" w:rsidP="00ED52E4">
            <w:pPr>
              <w:jc w:val="center"/>
              <w:rPr>
                <w:rFonts w:eastAsiaTheme="minorEastAsia"/>
                <w:lang w:val="ro-RO"/>
              </w:rPr>
            </w:pPr>
            <w:r>
              <w:rPr>
                <w:rFonts w:eastAsiaTheme="minorEastAsia"/>
                <w:lang w:val="ro-RO"/>
              </w:rPr>
              <w:t>0</w:t>
            </w:r>
          </w:p>
        </w:tc>
        <w:tc>
          <w:tcPr>
            <w:tcW w:w="0" w:type="auto"/>
          </w:tcPr>
          <w:p w14:paraId="78EBD8A3" w14:textId="4B839744" w:rsidR="00ED52E4" w:rsidRDefault="00ED52E4" w:rsidP="00ED52E4">
            <w:pPr>
              <w:jc w:val="center"/>
              <w:rPr>
                <w:rFonts w:eastAsiaTheme="minorEastAsia"/>
                <w:lang w:val="ro-RO"/>
              </w:rPr>
            </w:pPr>
            <w:r>
              <w:rPr>
                <w:rFonts w:eastAsiaTheme="minorEastAsia"/>
                <w:lang w:val="ro-RO"/>
              </w:rPr>
              <w:t>0</w:t>
            </w:r>
          </w:p>
        </w:tc>
        <w:tc>
          <w:tcPr>
            <w:tcW w:w="0" w:type="auto"/>
          </w:tcPr>
          <w:p w14:paraId="0AE2E1AD" w14:textId="0DA1864B" w:rsidR="00ED52E4" w:rsidRDefault="00ED52E4" w:rsidP="00ED52E4">
            <w:pPr>
              <w:jc w:val="center"/>
              <w:rPr>
                <w:rFonts w:eastAsiaTheme="minorEastAsia"/>
                <w:lang w:val="ro-RO"/>
              </w:rPr>
            </w:pPr>
            <w:r>
              <w:rPr>
                <w:rFonts w:eastAsiaTheme="minorEastAsia"/>
                <w:lang w:val="ro-RO"/>
              </w:rPr>
              <w:t>0</w:t>
            </w:r>
          </w:p>
        </w:tc>
        <w:tc>
          <w:tcPr>
            <w:tcW w:w="0" w:type="auto"/>
            <w:shd w:val="clear" w:color="auto" w:fill="FFFF00"/>
          </w:tcPr>
          <w:p w14:paraId="3CF85216" w14:textId="2010CDE6" w:rsidR="00ED52E4" w:rsidRDefault="00ED52E4" w:rsidP="00ED52E4">
            <w:pPr>
              <w:jc w:val="center"/>
              <w:rPr>
                <w:rFonts w:eastAsiaTheme="minorEastAsia"/>
                <w:lang w:val="ro-RO"/>
              </w:rPr>
            </w:pPr>
            <w:r>
              <w:rPr>
                <w:rFonts w:eastAsiaTheme="minorEastAsia"/>
                <w:lang w:val="ro-RO"/>
              </w:rPr>
              <w:t>1</w:t>
            </w:r>
          </w:p>
        </w:tc>
        <w:tc>
          <w:tcPr>
            <w:tcW w:w="0" w:type="auto"/>
          </w:tcPr>
          <w:p w14:paraId="1D71DE3A" w14:textId="5BDDC2BA" w:rsidR="00ED52E4" w:rsidRDefault="00ED52E4" w:rsidP="00ED52E4">
            <w:pPr>
              <w:jc w:val="center"/>
              <w:rPr>
                <w:rFonts w:eastAsiaTheme="minorEastAsia"/>
                <w:lang w:val="ro-RO"/>
              </w:rPr>
            </w:pPr>
            <w:r>
              <w:rPr>
                <w:rFonts w:eastAsiaTheme="minorEastAsia"/>
                <w:lang w:val="ro-RO"/>
              </w:rPr>
              <w:t>0</w:t>
            </w:r>
          </w:p>
        </w:tc>
      </w:tr>
      <w:tr w:rsidR="00ED52E4" w14:paraId="151EDA45" w14:textId="77777777" w:rsidTr="00ED52E4">
        <w:tc>
          <w:tcPr>
            <w:tcW w:w="0" w:type="auto"/>
            <w:shd w:val="clear" w:color="auto" w:fill="FFFF00"/>
          </w:tcPr>
          <w:p w14:paraId="1BF5E0C2" w14:textId="0E1EE95F" w:rsidR="00ED52E4" w:rsidRDefault="00ED52E4" w:rsidP="00ED52E4">
            <w:pPr>
              <w:jc w:val="center"/>
              <w:rPr>
                <w:rFonts w:eastAsiaTheme="minorEastAsia"/>
                <w:lang w:val="ro-RO"/>
              </w:rPr>
            </w:pPr>
            <w:r>
              <w:rPr>
                <w:rFonts w:eastAsiaTheme="minorEastAsia"/>
                <w:lang w:val="ro-RO"/>
              </w:rPr>
              <w:t>0</w:t>
            </w:r>
          </w:p>
        </w:tc>
        <w:tc>
          <w:tcPr>
            <w:tcW w:w="0" w:type="auto"/>
          </w:tcPr>
          <w:p w14:paraId="42BC341D" w14:textId="52EBA40C" w:rsidR="00ED52E4" w:rsidRDefault="00ED52E4" w:rsidP="00ED52E4">
            <w:pPr>
              <w:jc w:val="center"/>
              <w:rPr>
                <w:rFonts w:eastAsiaTheme="minorEastAsia"/>
                <w:lang w:val="ro-RO"/>
              </w:rPr>
            </w:pPr>
            <w:r>
              <w:rPr>
                <w:rFonts w:eastAsiaTheme="minorEastAsia"/>
                <w:lang w:val="ro-RO"/>
              </w:rPr>
              <w:t>1</w:t>
            </w:r>
          </w:p>
        </w:tc>
        <w:tc>
          <w:tcPr>
            <w:tcW w:w="0" w:type="auto"/>
          </w:tcPr>
          <w:p w14:paraId="49281ADF" w14:textId="35014597" w:rsidR="00ED52E4" w:rsidRDefault="00ED52E4" w:rsidP="00ED52E4">
            <w:pPr>
              <w:jc w:val="center"/>
              <w:rPr>
                <w:rFonts w:eastAsiaTheme="minorEastAsia"/>
                <w:lang w:val="ro-RO"/>
              </w:rPr>
            </w:pPr>
            <w:r>
              <w:rPr>
                <w:rFonts w:eastAsiaTheme="minorEastAsia"/>
                <w:lang w:val="ro-RO"/>
              </w:rPr>
              <w:t>1</w:t>
            </w:r>
          </w:p>
        </w:tc>
        <w:tc>
          <w:tcPr>
            <w:tcW w:w="0" w:type="auto"/>
          </w:tcPr>
          <w:p w14:paraId="229BAACA" w14:textId="124EE3BF" w:rsidR="00ED52E4" w:rsidRDefault="00ED52E4" w:rsidP="00ED52E4">
            <w:pPr>
              <w:jc w:val="center"/>
              <w:rPr>
                <w:rFonts w:eastAsiaTheme="minorEastAsia"/>
                <w:lang w:val="ro-RO"/>
              </w:rPr>
            </w:pPr>
            <w:r>
              <w:rPr>
                <w:rFonts w:eastAsiaTheme="minorEastAsia"/>
                <w:lang w:val="ro-RO"/>
              </w:rPr>
              <w:t>0</w:t>
            </w:r>
          </w:p>
        </w:tc>
        <w:tc>
          <w:tcPr>
            <w:tcW w:w="0" w:type="auto"/>
          </w:tcPr>
          <w:p w14:paraId="48F3CFB0" w14:textId="30E75132" w:rsidR="00ED52E4" w:rsidRDefault="00ED52E4" w:rsidP="00ED52E4">
            <w:pPr>
              <w:jc w:val="center"/>
              <w:rPr>
                <w:rFonts w:eastAsiaTheme="minorEastAsia"/>
                <w:lang w:val="ro-RO"/>
              </w:rPr>
            </w:pPr>
            <w:r>
              <w:rPr>
                <w:rFonts w:eastAsiaTheme="minorEastAsia"/>
                <w:lang w:val="ro-RO"/>
              </w:rPr>
              <w:t>1</w:t>
            </w:r>
          </w:p>
        </w:tc>
        <w:tc>
          <w:tcPr>
            <w:tcW w:w="0" w:type="auto"/>
            <w:shd w:val="clear" w:color="auto" w:fill="FFFF00"/>
          </w:tcPr>
          <w:p w14:paraId="4C7377A4" w14:textId="3FB7B171" w:rsidR="00ED52E4" w:rsidRDefault="00ED52E4" w:rsidP="00ED52E4">
            <w:pPr>
              <w:jc w:val="center"/>
              <w:rPr>
                <w:rFonts w:eastAsiaTheme="minorEastAsia"/>
                <w:lang w:val="ro-RO"/>
              </w:rPr>
            </w:pPr>
            <w:r>
              <w:rPr>
                <w:rFonts w:eastAsiaTheme="minorEastAsia"/>
                <w:lang w:val="ro-RO"/>
              </w:rPr>
              <w:t>0</w:t>
            </w:r>
          </w:p>
        </w:tc>
        <w:tc>
          <w:tcPr>
            <w:tcW w:w="0" w:type="auto"/>
          </w:tcPr>
          <w:p w14:paraId="04C1AD37" w14:textId="65845101" w:rsidR="00ED52E4" w:rsidRDefault="00ED52E4" w:rsidP="00ED52E4">
            <w:pPr>
              <w:jc w:val="center"/>
              <w:rPr>
                <w:rFonts w:eastAsiaTheme="minorEastAsia"/>
                <w:lang w:val="ro-RO"/>
              </w:rPr>
            </w:pPr>
            <w:r>
              <w:rPr>
                <w:rFonts w:eastAsiaTheme="minorEastAsia"/>
                <w:lang w:val="ro-RO"/>
              </w:rPr>
              <w:t>0</w:t>
            </w:r>
          </w:p>
        </w:tc>
      </w:tr>
      <w:tr w:rsidR="00ED52E4" w14:paraId="2F10B8C9" w14:textId="77777777" w:rsidTr="00ED52E4">
        <w:tc>
          <w:tcPr>
            <w:tcW w:w="0" w:type="auto"/>
            <w:shd w:val="clear" w:color="auto" w:fill="FFC000"/>
          </w:tcPr>
          <w:p w14:paraId="53793759" w14:textId="02CE25D0" w:rsidR="00ED52E4" w:rsidRDefault="00ED52E4" w:rsidP="00ED52E4">
            <w:pPr>
              <w:jc w:val="center"/>
              <w:rPr>
                <w:rFonts w:eastAsiaTheme="minorEastAsia"/>
                <w:lang w:val="ro-RO"/>
              </w:rPr>
            </w:pPr>
            <w:r>
              <w:rPr>
                <w:rFonts w:eastAsiaTheme="minorEastAsia"/>
                <w:lang w:val="ro-RO"/>
              </w:rPr>
              <w:t>1</w:t>
            </w:r>
          </w:p>
        </w:tc>
        <w:tc>
          <w:tcPr>
            <w:tcW w:w="0" w:type="auto"/>
            <w:shd w:val="clear" w:color="auto" w:fill="FFC000"/>
          </w:tcPr>
          <w:p w14:paraId="6C4D3044" w14:textId="40BF93C7" w:rsidR="00ED52E4" w:rsidRDefault="00ED52E4" w:rsidP="00ED52E4">
            <w:pPr>
              <w:jc w:val="center"/>
              <w:rPr>
                <w:rFonts w:eastAsiaTheme="minorEastAsia"/>
                <w:lang w:val="ro-RO"/>
              </w:rPr>
            </w:pPr>
            <w:r>
              <w:rPr>
                <w:rFonts w:eastAsiaTheme="minorEastAsia"/>
                <w:lang w:val="ro-RO"/>
              </w:rPr>
              <w:t>0</w:t>
            </w:r>
          </w:p>
        </w:tc>
        <w:tc>
          <w:tcPr>
            <w:tcW w:w="0" w:type="auto"/>
            <w:shd w:val="clear" w:color="auto" w:fill="FFC000"/>
          </w:tcPr>
          <w:p w14:paraId="68417FDC" w14:textId="10950CB1" w:rsidR="00ED52E4" w:rsidRDefault="00ED52E4" w:rsidP="00ED52E4">
            <w:pPr>
              <w:jc w:val="center"/>
              <w:rPr>
                <w:rFonts w:eastAsiaTheme="minorEastAsia"/>
                <w:lang w:val="ro-RO"/>
              </w:rPr>
            </w:pPr>
            <w:r>
              <w:rPr>
                <w:rFonts w:eastAsiaTheme="minorEastAsia"/>
                <w:lang w:val="ro-RO"/>
              </w:rPr>
              <w:t>0</w:t>
            </w:r>
          </w:p>
        </w:tc>
        <w:tc>
          <w:tcPr>
            <w:tcW w:w="0" w:type="auto"/>
            <w:shd w:val="clear" w:color="auto" w:fill="FFC000"/>
          </w:tcPr>
          <w:p w14:paraId="33D30F23" w14:textId="7783DA45" w:rsidR="00ED52E4" w:rsidRDefault="00ED52E4" w:rsidP="00ED52E4">
            <w:pPr>
              <w:jc w:val="center"/>
              <w:rPr>
                <w:rFonts w:eastAsiaTheme="minorEastAsia"/>
                <w:lang w:val="ro-RO"/>
              </w:rPr>
            </w:pPr>
            <w:r>
              <w:rPr>
                <w:rFonts w:eastAsiaTheme="minorEastAsia"/>
                <w:lang w:val="ro-RO"/>
              </w:rPr>
              <w:t>0</w:t>
            </w:r>
          </w:p>
        </w:tc>
        <w:tc>
          <w:tcPr>
            <w:tcW w:w="0" w:type="auto"/>
            <w:shd w:val="clear" w:color="auto" w:fill="FFC000"/>
          </w:tcPr>
          <w:p w14:paraId="42F880FD" w14:textId="08A9B6A1" w:rsidR="00ED52E4" w:rsidRDefault="00ED52E4" w:rsidP="00ED52E4">
            <w:pPr>
              <w:jc w:val="center"/>
              <w:rPr>
                <w:rFonts w:eastAsiaTheme="minorEastAsia"/>
                <w:lang w:val="ro-RO"/>
              </w:rPr>
            </w:pPr>
            <w:r>
              <w:rPr>
                <w:rFonts w:eastAsiaTheme="minorEastAsia"/>
                <w:lang w:val="ro-RO"/>
              </w:rPr>
              <w:t>0</w:t>
            </w:r>
          </w:p>
        </w:tc>
        <w:tc>
          <w:tcPr>
            <w:tcW w:w="0" w:type="auto"/>
            <w:shd w:val="clear" w:color="auto" w:fill="FFC000"/>
          </w:tcPr>
          <w:p w14:paraId="52794A7E" w14:textId="051F216F" w:rsidR="00ED52E4" w:rsidRDefault="00ED52E4" w:rsidP="00ED52E4">
            <w:pPr>
              <w:jc w:val="center"/>
              <w:rPr>
                <w:rFonts w:eastAsiaTheme="minorEastAsia"/>
                <w:lang w:val="ro-RO"/>
              </w:rPr>
            </w:pPr>
            <w:r>
              <w:rPr>
                <w:rFonts w:eastAsiaTheme="minorEastAsia"/>
                <w:lang w:val="ro-RO"/>
              </w:rPr>
              <w:t>1</w:t>
            </w:r>
          </w:p>
        </w:tc>
        <w:tc>
          <w:tcPr>
            <w:tcW w:w="0" w:type="auto"/>
            <w:shd w:val="clear" w:color="auto" w:fill="FFC000"/>
          </w:tcPr>
          <w:p w14:paraId="122BA2C9" w14:textId="5BC578D0" w:rsidR="00ED52E4" w:rsidRDefault="00ED52E4" w:rsidP="00ED52E4">
            <w:pPr>
              <w:jc w:val="center"/>
              <w:rPr>
                <w:rFonts w:eastAsiaTheme="minorEastAsia"/>
                <w:lang w:val="ro-RO"/>
              </w:rPr>
            </w:pPr>
            <w:r>
              <w:rPr>
                <w:rFonts w:eastAsiaTheme="minorEastAsia"/>
                <w:lang w:val="ro-RO"/>
              </w:rPr>
              <w:t>1</w:t>
            </w:r>
          </w:p>
        </w:tc>
      </w:tr>
      <w:tr w:rsidR="00ED52E4" w14:paraId="54024CDB" w14:textId="77777777" w:rsidTr="00ED52E4">
        <w:tc>
          <w:tcPr>
            <w:tcW w:w="0" w:type="auto"/>
            <w:shd w:val="clear" w:color="auto" w:fill="FFFF00"/>
          </w:tcPr>
          <w:p w14:paraId="0DBC9F25" w14:textId="398D6133" w:rsidR="00ED52E4" w:rsidRDefault="00ED52E4" w:rsidP="00ED52E4">
            <w:pPr>
              <w:jc w:val="center"/>
              <w:rPr>
                <w:rFonts w:eastAsiaTheme="minorEastAsia"/>
                <w:lang w:val="ro-RO"/>
              </w:rPr>
            </w:pPr>
            <w:r>
              <w:rPr>
                <w:rFonts w:eastAsiaTheme="minorEastAsia"/>
                <w:lang w:val="ro-RO"/>
              </w:rPr>
              <w:t>1</w:t>
            </w:r>
          </w:p>
        </w:tc>
        <w:tc>
          <w:tcPr>
            <w:tcW w:w="0" w:type="auto"/>
          </w:tcPr>
          <w:p w14:paraId="1831F4A8" w14:textId="41149C25" w:rsidR="00ED52E4" w:rsidRDefault="00ED52E4" w:rsidP="00ED52E4">
            <w:pPr>
              <w:jc w:val="center"/>
              <w:rPr>
                <w:rFonts w:eastAsiaTheme="minorEastAsia"/>
                <w:lang w:val="ro-RO"/>
              </w:rPr>
            </w:pPr>
            <w:r>
              <w:rPr>
                <w:rFonts w:eastAsiaTheme="minorEastAsia"/>
                <w:lang w:val="ro-RO"/>
              </w:rPr>
              <w:t>0</w:t>
            </w:r>
          </w:p>
        </w:tc>
        <w:tc>
          <w:tcPr>
            <w:tcW w:w="0" w:type="auto"/>
          </w:tcPr>
          <w:p w14:paraId="4F839CEF" w14:textId="4EB719F9" w:rsidR="00ED52E4" w:rsidRDefault="00ED52E4" w:rsidP="00ED52E4">
            <w:pPr>
              <w:jc w:val="center"/>
              <w:rPr>
                <w:rFonts w:eastAsiaTheme="minorEastAsia"/>
                <w:lang w:val="ro-RO"/>
              </w:rPr>
            </w:pPr>
            <w:r>
              <w:rPr>
                <w:rFonts w:eastAsiaTheme="minorEastAsia"/>
                <w:lang w:val="ro-RO"/>
              </w:rPr>
              <w:t>1</w:t>
            </w:r>
          </w:p>
        </w:tc>
        <w:tc>
          <w:tcPr>
            <w:tcW w:w="0" w:type="auto"/>
          </w:tcPr>
          <w:p w14:paraId="072856BE" w14:textId="185978A3" w:rsidR="00ED52E4" w:rsidRDefault="00ED52E4" w:rsidP="00ED52E4">
            <w:pPr>
              <w:jc w:val="center"/>
              <w:rPr>
                <w:rFonts w:eastAsiaTheme="minorEastAsia"/>
                <w:lang w:val="ro-RO"/>
              </w:rPr>
            </w:pPr>
            <w:r>
              <w:rPr>
                <w:rFonts w:eastAsiaTheme="minorEastAsia"/>
                <w:lang w:val="ro-RO"/>
              </w:rPr>
              <w:t>0</w:t>
            </w:r>
          </w:p>
        </w:tc>
        <w:tc>
          <w:tcPr>
            <w:tcW w:w="0" w:type="auto"/>
          </w:tcPr>
          <w:p w14:paraId="3194694D" w14:textId="3522AED3" w:rsidR="00ED52E4" w:rsidRDefault="00ED52E4" w:rsidP="00ED52E4">
            <w:pPr>
              <w:jc w:val="center"/>
              <w:rPr>
                <w:rFonts w:eastAsiaTheme="minorEastAsia"/>
                <w:lang w:val="ro-RO"/>
              </w:rPr>
            </w:pPr>
            <w:r>
              <w:rPr>
                <w:rFonts w:eastAsiaTheme="minorEastAsia"/>
                <w:lang w:val="ro-RO"/>
              </w:rPr>
              <w:t>1</w:t>
            </w:r>
          </w:p>
        </w:tc>
        <w:tc>
          <w:tcPr>
            <w:tcW w:w="0" w:type="auto"/>
            <w:shd w:val="clear" w:color="auto" w:fill="FFFF00"/>
          </w:tcPr>
          <w:p w14:paraId="2598843E" w14:textId="16524996" w:rsidR="00ED52E4" w:rsidRDefault="00ED52E4" w:rsidP="00ED52E4">
            <w:pPr>
              <w:jc w:val="center"/>
              <w:rPr>
                <w:rFonts w:eastAsiaTheme="minorEastAsia"/>
                <w:lang w:val="ro-RO"/>
              </w:rPr>
            </w:pPr>
            <w:r>
              <w:rPr>
                <w:rFonts w:eastAsiaTheme="minorEastAsia"/>
                <w:lang w:val="ro-RO"/>
              </w:rPr>
              <w:t>0</w:t>
            </w:r>
          </w:p>
        </w:tc>
        <w:tc>
          <w:tcPr>
            <w:tcW w:w="0" w:type="auto"/>
          </w:tcPr>
          <w:p w14:paraId="67160D1F" w14:textId="202481BC" w:rsidR="00ED52E4" w:rsidRDefault="00ED52E4" w:rsidP="00ED52E4">
            <w:pPr>
              <w:jc w:val="center"/>
              <w:rPr>
                <w:rFonts w:eastAsiaTheme="minorEastAsia"/>
                <w:lang w:val="ro-RO"/>
              </w:rPr>
            </w:pPr>
            <w:r>
              <w:rPr>
                <w:rFonts w:eastAsiaTheme="minorEastAsia"/>
                <w:lang w:val="ro-RO"/>
              </w:rPr>
              <w:t>0</w:t>
            </w:r>
          </w:p>
        </w:tc>
      </w:tr>
      <w:tr w:rsidR="00ED52E4" w14:paraId="301D3F93" w14:textId="77777777" w:rsidTr="00ED52E4">
        <w:tc>
          <w:tcPr>
            <w:tcW w:w="0" w:type="auto"/>
            <w:shd w:val="clear" w:color="auto" w:fill="FFFF00"/>
          </w:tcPr>
          <w:p w14:paraId="095BAB8E" w14:textId="7FD6A3B0" w:rsidR="00ED52E4" w:rsidRDefault="00ED52E4" w:rsidP="00ED52E4">
            <w:pPr>
              <w:jc w:val="center"/>
              <w:rPr>
                <w:rFonts w:eastAsiaTheme="minorEastAsia"/>
                <w:lang w:val="ro-RO"/>
              </w:rPr>
            </w:pPr>
            <w:r>
              <w:rPr>
                <w:rFonts w:eastAsiaTheme="minorEastAsia"/>
                <w:lang w:val="ro-RO"/>
              </w:rPr>
              <w:t>1</w:t>
            </w:r>
          </w:p>
        </w:tc>
        <w:tc>
          <w:tcPr>
            <w:tcW w:w="0" w:type="auto"/>
          </w:tcPr>
          <w:p w14:paraId="1CD11040" w14:textId="616C39D3" w:rsidR="00ED52E4" w:rsidRDefault="00ED52E4" w:rsidP="00ED52E4">
            <w:pPr>
              <w:jc w:val="center"/>
              <w:rPr>
                <w:rFonts w:eastAsiaTheme="minorEastAsia"/>
                <w:lang w:val="ro-RO"/>
              </w:rPr>
            </w:pPr>
            <w:r>
              <w:rPr>
                <w:rFonts w:eastAsiaTheme="minorEastAsia"/>
                <w:lang w:val="ro-RO"/>
              </w:rPr>
              <w:t>1</w:t>
            </w:r>
          </w:p>
        </w:tc>
        <w:tc>
          <w:tcPr>
            <w:tcW w:w="0" w:type="auto"/>
          </w:tcPr>
          <w:p w14:paraId="1B691A6E" w14:textId="0FF341BA" w:rsidR="00ED52E4" w:rsidRDefault="00ED52E4" w:rsidP="00ED52E4">
            <w:pPr>
              <w:jc w:val="center"/>
              <w:rPr>
                <w:rFonts w:eastAsiaTheme="minorEastAsia"/>
                <w:lang w:val="ro-RO"/>
              </w:rPr>
            </w:pPr>
            <w:r>
              <w:rPr>
                <w:rFonts w:eastAsiaTheme="minorEastAsia"/>
                <w:lang w:val="ro-RO"/>
              </w:rPr>
              <w:t>0</w:t>
            </w:r>
          </w:p>
        </w:tc>
        <w:tc>
          <w:tcPr>
            <w:tcW w:w="0" w:type="auto"/>
          </w:tcPr>
          <w:p w14:paraId="2A27A3C3" w14:textId="436BD29A" w:rsidR="00ED52E4" w:rsidRDefault="00ED52E4" w:rsidP="00ED52E4">
            <w:pPr>
              <w:jc w:val="center"/>
              <w:rPr>
                <w:rFonts w:eastAsiaTheme="minorEastAsia"/>
                <w:lang w:val="ro-RO"/>
              </w:rPr>
            </w:pPr>
            <w:r>
              <w:rPr>
                <w:rFonts w:eastAsiaTheme="minorEastAsia"/>
                <w:lang w:val="ro-RO"/>
              </w:rPr>
              <w:t>1</w:t>
            </w:r>
          </w:p>
        </w:tc>
        <w:tc>
          <w:tcPr>
            <w:tcW w:w="0" w:type="auto"/>
          </w:tcPr>
          <w:p w14:paraId="4DC2335A" w14:textId="0E99AF52" w:rsidR="00ED52E4" w:rsidRDefault="00ED52E4" w:rsidP="00ED52E4">
            <w:pPr>
              <w:jc w:val="center"/>
              <w:rPr>
                <w:rFonts w:eastAsiaTheme="minorEastAsia"/>
                <w:lang w:val="ro-RO"/>
              </w:rPr>
            </w:pPr>
            <w:r>
              <w:rPr>
                <w:rFonts w:eastAsiaTheme="minorEastAsia"/>
                <w:lang w:val="ro-RO"/>
              </w:rPr>
              <w:t>1</w:t>
            </w:r>
          </w:p>
        </w:tc>
        <w:tc>
          <w:tcPr>
            <w:tcW w:w="0" w:type="auto"/>
            <w:shd w:val="clear" w:color="auto" w:fill="FFFF00"/>
          </w:tcPr>
          <w:p w14:paraId="2E38D06C" w14:textId="6DDDC40D" w:rsidR="00ED52E4" w:rsidRDefault="00ED52E4" w:rsidP="00ED52E4">
            <w:pPr>
              <w:jc w:val="center"/>
              <w:rPr>
                <w:rFonts w:eastAsiaTheme="minorEastAsia"/>
                <w:lang w:val="ro-RO"/>
              </w:rPr>
            </w:pPr>
            <w:r>
              <w:rPr>
                <w:rFonts w:eastAsiaTheme="minorEastAsia"/>
                <w:lang w:val="ro-RO"/>
              </w:rPr>
              <w:t>0</w:t>
            </w:r>
          </w:p>
        </w:tc>
        <w:tc>
          <w:tcPr>
            <w:tcW w:w="0" w:type="auto"/>
          </w:tcPr>
          <w:p w14:paraId="54A09913" w14:textId="3391D221" w:rsidR="00ED52E4" w:rsidRDefault="00ED52E4" w:rsidP="00ED52E4">
            <w:pPr>
              <w:jc w:val="center"/>
              <w:rPr>
                <w:rFonts w:eastAsiaTheme="minorEastAsia"/>
                <w:lang w:val="ro-RO"/>
              </w:rPr>
            </w:pPr>
            <w:r>
              <w:rPr>
                <w:rFonts w:eastAsiaTheme="minorEastAsia"/>
                <w:lang w:val="ro-RO"/>
              </w:rPr>
              <w:t>0</w:t>
            </w:r>
          </w:p>
        </w:tc>
      </w:tr>
      <w:tr w:rsidR="00ED52E4" w14:paraId="39C92A8B" w14:textId="77777777" w:rsidTr="00ED52E4">
        <w:tc>
          <w:tcPr>
            <w:tcW w:w="0" w:type="auto"/>
            <w:shd w:val="clear" w:color="auto" w:fill="FFFF00"/>
          </w:tcPr>
          <w:p w14:paraId="787D5B06" w14:textId="685296B0" w:rsidR="00ED52E4" w:rsidRDefault="00ED52E4" w:rsidP="00ED52E4">
            <w:pPr>
              <w:jc w:val="center"/>
              <w:rPr>
                <w:rFonts w:eastAsiaTheme="minorEastAsia"/>
                <w:lang w:val="ro-RO"/>
              </w:rPr>
            </w:pPr>
            <w:r>
              <w:rPr>
                <w:rFonts w:eastAsiaTheme="minorEastAsia"/>
                <w:lang w:val="ro-RO"/>
              </w:rPr>
              <w:t>1</w:t>
            </w:r>
          </w:p>
        </w:tc>
        <w:tc>
          <w:tcPr>
            <w:tcW w:w="0" w:type="auto"/>
          </w:tcPr>
          <w:p w14:paraId="7C19FC7F" w14:textId="022D2988" w:rsidR="00ED52E4" w:rsidRDefault="00ED52E4" w:rsidP="00ED52E4">
            <w:pPr>
              <w:jc w:val="center"/>
              <w:rPr>
                <w:rFonts w:eastAsiaTheme="minorEastAsia"/>
                <w:lang w:val="ro-RO"/>
              </w:rPr>
            </w:pPr>
            <w:r>
              <w:rPr>
                <w:rFonts w:eastAsiaTheme="minorEastAsia"/>
                <w:lang w:val="ro-RO"/>
              </w:rPr>
              <w:t>1</w:t>
            </w:r>
          </w:p>
        </w:tc>
        <w:tc>
          <w:tcPr>
            <w:tcW w:w="0" w:type="auto"/>
          </w:tcPr>
          <w:p w14:paraId="0BF89624" w14:textId="199EF949" w:rsidR="00ED52E4" w:rsidRDefault="00ED52E4" w:rsidP="00ED52E4">
            <w:pPr>
              <w:jc w:val="center"/>
              <w:rPr>
                <w:rFonts w:eastAsiaTheme="minorEastAsia"/>
                <w:lang w:val="ro-RO"/>
              </w:rPr>
            </w:pPr>
            <w:r>
              <w:rPr>
                <w:rFonts w:eastAsiaTheme="minorEastAsia"/>
                <w:lang w:val="ro-RO"/>
              </w:rPr>
              <w:t>1</w:t>
            </w:r>
          </w:p>
        </w:tc>
        <w:tc>
          <w:tcPr>
            <w:tcW w:w="0" w:type="auto"/>
          </w:tcPr>
          <w:p w14:paraId="5AA49C3F" w14:textId="1A7B30AB" w:rsidR="00ED52E4" w:rsidRDefault="00ED52E4" w:rsidP="00ED52E4">
            <w:pPr>
              <w:jc w:val="center"/>
              <w:rPr>
                <w:rFonts w:eastAsiaTheme="minorEastAsia"/>
                <w:lang w:val="ro-RO"/>
              </w:rPr>
            </w:pPr>
            <w:r>
              <w:rPr>
                <w:rFonts w:eastAsiaTheme="minorEastAsia"/>
                <w:lang w:val="ro-RO"/>
              </w:rPr>
              <w:t>1</w:t>
            </w:r>
          </w:p>
        </w:tc>
        <w:tc>
          <w:tcPr>
            <w:tcW w:w="0" w:type="auto"/>
          </w:tcPr>
          <w:p w14:paraId="780B0D6D" w14:textId="38E78806" w:rsidR="00ED52E4" w:rsidRDefault="00ED52E4" w:rsidP="00ED52E4">
            <w:pPr>
              <w:jc w:val="center"/>
              <w:rPr>
                <w:rFonts w:eastAsiaTheme="minorEastAsia"/>
                <w:lang w:val="ro-RO"/>
              </w:rPr>
            </w:pPr>
            <w:r>
              <w:rPr>
                <w:rFonts w:eastAsiaTheme="minorEastAsia"/>
                <w:lang w:val="ro-RO"/>
              </w:rPr>
              <w:t>1</w:t>
            </w:r>
          </w:p>
        </w:tc>
        <w:tc>
          <w:tcPr>
            <w:tcW w:w="0" w:type="auto"/>
            <w:shd w:val="clear" w:color="auto" w:fill="FFFF00"/>
          </w:tcPr>
          <w:p w14:paraId="5B0F080E" w14:textId="6FB70847" w:rsidR="00ED52E4" w:rsidRDefault="00ED52E4" w:rsidP="00ED52E4">
            <w:pPr>
              <w:jc w:val="center"/>
              <w:rPr>
                <w:rFonts w:eastAsiaTheme="minorEastAsia"/>
                <w:lang w:val="ro-RO"/>
              </w:rPr>
            </w:pPr>
            <w:r>
              <w:rPr>
                <w:rFonts w:eastAsiaTheme="minorEastAsia"/>
                <w:lang w:val="ro-RO"/>
              </w:rPr>
              <w:t>0</w:t>
            </w:r>
          </w:p>
        </w:tc>
        <w:tc>
          <w:tcPr>
            <w:tcW w:w="0" w:type="auto"/>
          </w:tcPr>
          <w:p w14:paraId="6AB4EBDB" w14:textId="7C3704BE" w:rsidR="00ED52E4" w:rsidRDefault="00ED52E4" w:rsidP="00ED52E4">
            <w:pPr>
              <w:jc w:val="center"/>
              <w:rPr>
                <w:rFonts w:eastAsiaTheme="minorEastAsia"/>
                <w:lang w:val="ro-RO"/>
              </w:rPr>
            </w:pPr>
            <w:r>
              <w:rPr>
                <w:rFonts w:eastAsiaTheme="minorEastAsia"/>
                <w:lang w:val="ro-RO"/>
              </w:rPr>
              <w:t>0</w:t>
            </w:r>
          </w:p>
        </w:tc>
      </w:tr>
    </w:tbl>
    <w:p w14:paraId="7C7CF111" w14:textId="4A189A40" w:rsidR="00ED52E4" w:rsidRDefault="00ED52E4">
      <w:pPr>
        <w:rPr>
          <w:rFonts w:eastAsiaTheme="minorEastAsia"/>
          <w:lang w:val="ro-RO"/>
        </w:rPr>
      </w:pPr>
    </w:p>
    <w:p w14:paraId="2CE2706E" w14:textId="77777777" w:rsidR="00ED52E4" w:rsidRDefault="00ED52E4">
      <w:pPr>
        <w:rPr>
          <w:rFonts w:eastAsiaTheme="minorEastAsia"/>
          <w:lang w:val="ro-RO"/>
        </w:rPr>
      </w:pPr>
      <w:r>
        <w:rPr>
          <w:rFonts w:eastAsiaTheme="minorEastAsia"/>
          <w:lang w:val="ro-RO"/>
        </w:rPr>
        <w:br w:type="page"/>
      </w:r>
    </w:p>
    <w:p w14:paraId="3EA7E568" w14:textId="507CA39B" w:rsidR="00ED52E4" w:rsidRDefault="00ED52E4">
      <w:pPr>
        <w:rPr>
          <w:rFonts w:eastAsiaTheme="minorEastAsia"/>
          <w:lang w:val="ro-RO"/>
        </w:rPr>
      </w:pPr>
      <w:r w:rsidRPr="00ED52E4">
        <w:rPr>
          <w:rFonts w:eastAsiaTheme="minorEastAsia"/>
          <w:lang w:val="ro-RO"/>
        </w:rPr>
        <w:lastRenderedPageBreak/>
        <w:drawing>
          <wp:inline distT="0" distB="0" distL="0" distR="0" wp14:anchorId="589D45E7" wp14:editId="79C00EE3">
            <wp:extent cx="6122035" cy="2447290"/>
            <wp:effectExtent l="0" t="0" r="0" b="0"/>
            <wp:docPr id="12093602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360251" name=""/>
                    <pic:cNvPicPr/>
                  </pic:nvPicPr>
                  <pic:blipFill>
                    <a:blip r:embed="rId9"/>
                    <a:stretch>
                      <a:fillRect/>
                    </a:stretch>
                  </pic:blipFill>
                  <pic:spPr>
                    <a:xfrm>
                      <a:off x="0" y="0"/>
                      <a:ext cx="6122035" cy="2447290"/>
                    </a:xfrm>
                    <a:prstGeom prst="rect">
                      <a:avLst/>
                    </a:prstGeom>
                  </pic:spPr>
                </pic:pic>
              </a:graphicData>
            </a:graphic>
          </wp:inline>
        </w:drawing>
      </w:r>
    </w:p>
    <w:p w14:paraId="4B4FB425" w14:textId="1DAC0215" w:rsidR="00ED52E4" w:rsidRDefault="00ED52E4">
      <w:pPr>
        <w:rPr>
          <w:rFonts w:eastAsiaTheme="minorEastAsia"/>
          <w:lang w:val="ro-RO"/>
        </w:rPr>
      </w:pPr>
      <w:r>
        <w:rPr>
          <w:rFonts w:eastAsiaTheme="minorEastAsia"/>
          <w:noProof/>
          <w:lang w:val="ro-RO"/>
        </w:rPr>
        <w:drawing>
          <wp:inline distT="0" distB="0" distL="0" distR="0" wp14:anchorId="0225EC2D" wp14:editId="3F74878C">
            <wp:extent cx="3807012" cy="1313554"/>
            <wp:effectExtent l="0" t="0" r="3175" b="1270"/>
            <wp:docPr id="1304874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5677" cy="1316544"/>
                    </a:xfrm>
                    <a:prstGeom prst="rect">
                      <a:avLst/>
                    </a:prstGeom>
                    <a:noFill/>
                    <a:ln>
                      <a:noFill/>
                    </a:ln>
                  </pic:spPr>
                </pic:pic>
              </a:graphicData>
            </a:graphic>
          </wp:inline>
        </w:drawing>
      </w:r>
    </w:p>
    <w:p w14:paraId="0D2FBD6E" w14:textId="1C45E87C" w:rsidR="00ED52E4" w:rsidRDefault="00ED52E4">
      <w:pPr>
        <w:rPr>
          <w:rFonts w:eastAsiaTheme="minorEastAsia"/>
          <w:lang w:val="ro-RO"/>
        </w:rPr>
      </w:pPr>
      <w:r>
        <w:rPr>
          <w:rFonts w:eastAsiaTheme="minorEastAsia"/>
          <w:lang w:val="ro-RO"/>
        </w:rPr>
        <w:t>DECI trebuie să simplificăm expresia finală</w:t>
      </w:r>
    </w:p>
    <w:p w14:paraId="033C20A1" w14:textId="050043AD" w:rsidR="00ED52E4" w:rsidRDefault="00B9709D">
      <w:pPr>
        <w:rPr>
          <w:rFonts w:eastAsiaTheme="minorEastAsia"/>
          <w:lang w:val="ro-RO"/>
        </w:rPr>
      </w:pPr>
      <w:r>
        <w:rPr>
          <w:rFonts w:eastAsiaTheme="minorEastAsia"/>
          <w:lang w:val="ro-RO"/>
        </w:rPr>
        <w:t xml:space="preserve">Mai întâi luăm: </w:t>
      </w:r>
      <m:oMath>
        <m:r>
          <w:rPr>
            <w:rFonts w:ascii="Cambria Math" w:eastAsiaTheme="minorEastAsia" w:hAnsi="Cambria Math"/>
            <w:lang w:val="ro-RO"/>
          </w:rPr>
          <m:t>A+</m:t>
        </m:r>
        <m:acc>
          <m:accPr>
            <m:chr m:val="̅"/>
            <m:ctrlPr>
              <w:rPr>
                <w:rFonts w:ascii="Cambria Math" w:eastAsiaTheme="minorEastAsia" w:hAnsi="Cambria Math"/>
                <w:i/>
                <w:lang w:val="ro-RO"/>
              </w:rPr>
            </m:ctrlPr>
          </m:accPr>
          <m:e>
            <m:r>
              <w:rPr>
                <w:rFonts w:ascii="Cambria Math" w:eastAsiaTheme="minorEastAsia" w:hAnsi="Cambria Math"/>
                <w:lang w:val="ro-RO"/>
              </w:rPr>
              <m:t>A</m:t>
            </m:r>
          </m:e>
        </m:acc>
        <m:r>
          <w:rPr>
            <w:rFonts w:ascii="Cambria Math" w:eastAsiaTheme="minorEastAsia" w:hAnsi="Cambria Math"/>
            <w:lang w:val="ro-RO"/>
          </w:rPr>
          <m:t>B =</m:t>
        </m:r>
        <m:d>
          <m:dPr>
            <m:ctrlPr>
              <w:rPr>
                <w:rFonts w:ascii="Cambria Math" w:eastAsiaTheme="minorEastAsia" w:hAnsi="Cambria Math"/>
                <w:i/>
                <w:lang w:val="ro-RO"/>
              </w:rPr>
            </m:ctrlPr>
          </m:dPr>
          <m:e>
            <m:r>
              <w:rPr>
                <w:rFonts w:ascii="Cambria Math" w:eastAsiaTheme="minorEastAsia" w:hAnsi="Cambria Math"/>
                <w:lang w:val="ro-RO"/>
              </w:rPr>
              <m:t>A+</m:t>
            </m:r>
            <m:acc>
              <m:accPr>
                <m:chr m:val="̅"/>
                <m:ctrlPr>
                  <w:rPr>
                    <w:rFonts w:ascii="Cambria Math" w:eastAsiaTheme="minorEastAsia" w:hAnsi="Cambria Math"/>
                    <w:i/>
                    <w:lang w:val="ro-RO"/>
                  </w:rPr>
                </m:ctrlPr>
              </m:accPr>
              <m:e>
                <m:r>
                  <w:rPr>
                    <w:rFonts w:ascii="Cambria Math" w:eastAsiaTheme="minorEastAsia" w:hAnsi="Cambria Math"/>
                    <w:lang w:val="ro-RO"/>
                  </w:rPr>
                  <m:t>A</m:t>
                </m:r>
              </m:e>
            </m:acc>
          </m:e>
        </m:d>
        <m:d>
          <m:dPr>
            <m:ctrlPr>
              <w:rPr>
                <w:rFonts w:ascii="Cambria Math" w:eastAsiaTheme="minorEastAsia" w:hAnsi="Cambria Math"/>
                <w:i/>
                <w:lang w:val="ro-RO"/>
              </w:rPr>
            </m:ctrlPr>
          </m:dPr>
          <m:e>
            <m:r>
              <w:rPr>
                <w:rFonts w:ascii="Cambria Math" w:eastAsiaTheme="minorEastAsia" w:hAnsi="Cambria Math"/>
                <w:lang w:val="ro-RO"/>
              </w:rPr>
              <m:t>A+B</m:t>
            </m:r>
          </m:e>
        </m:d>
        <m:r>
          <w:rPr>
            <w:rFonts w:ascii="Cambria Math" w:eastAsiaTheme="minorEastAsia" w:hAnsi="Cambria Math"/>
            <w:lang w:val="ro-RO"/>
          </w:rPr>
          <m:t>=1</m:t>
        </m:r>
        <m:d>
          <m:dPr>
            <m:ctrlPr>
              <w:rPr>
                <w:rFonts w:ascii="Cambria Math" w:eastAsiaTheme="minorEastAsia" w:hAnsi="Cambria Math"/>
                <w:i/>
                <w:lang w:val="ro-RO"/>
              </w:rPr>
            </m:ctrlPr>
          </m:dPr>
          <m:e>
            <m:r>
              <w:rPr>
                <w:rFonts w:ascii="Cambria Math" w:eastAsiaTheme="minorEastAsia" w:hAnsi="Cambria Math"/>
                <w:lang w:val="ro-RO"/>
              </w:rPr>
              <m:t>A+B</m:t>
            </m:r>
          </m:e>
        </m:d>
        <m:r>
          <w:rPr>
            <w:rFonts w:ascii="Cambria Math" w:eastAsiaTheme="minorEastAsia" w:hAnsi="Cambria Math"/>
            <w:lang w:val="ro-RO"/>
          </w:rPr>
          <m:t>=A+B</m:t>
        </m:r>
      </m:oMath>
    </w:p>
    <w:p w14:paraId="32578EB0" w14:textId="1D3C4293" w:rsidR="00B9709D" w:rsidRDefault="00B9709D">
      <w:pPr>
        <w:rPr>
          <w:rFonts w:eastAsiaTheme="minorEastAsia"/>
          <w:lang w:val="ro-RO"/>
        </w:rPr>
      </w:pPr>
      <w:r>
        <w:rPr>
          <w:rFonts w:eastAsiaTheme="minorEastAsia"/>
          <w:lang w:val="ro-RO"/>
        </w:rPr>
        <w:t xml:space="preserve">(ne folosim de distributivitatea lui + față de * care există în algebra booleană, dar care Nu există în aritmetica zecimală: </w:t>
      </w:r>
      <w:r>
        <w:rPr>
          <w:rFonts w:eastAsiaTheme="minorEastAsia"/>
          <w:lang w:val="ro-RO"/>
        </w:rPr>
        <w:tab/>
        <w:t>A + BC = (A+B)(A+C)</w:t>
      </w:r>
      <w:r>
        <w:rPr>
          <w:rFonts w:eastAsiaTheme="minorEastAsia"/>
          <w:lang w:val="ro-RO"/>
        </w:rPr>
        <w:tab/>
        <w:t>)</w:t>
      </w:r>
    </w:p>
    <w:p w14:paraId="626665F2" w14:textId="77777777" w:rsidR="007A7DA5" w:rsidRDefault="007A7DA5">
      <w:pPr>
        <w:rPr>
          <w:rFonts w:eastAsiaTheme="minorEastAsia"/>
          <w:lang w:val="ro-RO"/>
        </w:rPr>
      </w:pPr>
    </w:p>
    <w:p w14:paraId="7E33FD8A" w14:textId="7282E0CD" w:rsidR="007A7DA5" w:rsidRDefault="007A7DA5">
      <w:pPr>
        <w:rPr>
          <w:rFonts w:eastAsiaTheme="minorEastAsia"/>
          <w:lang w:val="ro-RO"/>
        </w:rPr>
      </w:pPr>
      <w:r>
        <w:rPr>
          <w:rFonts w:eastAsiaTheme="minorEastAsia"/>
          <w:lang w:val="ro-RO"/>
        </w:rPr>
        <w:t>Expresia finală este deci</w:t>
      </w:r>
    </w:p>
    <w:p w14:paraId="437059EB" w14:textId="778D9EBC" w:rsidR="007A7DA5" w:rsidRPr="007A7DA5" w:rsidRDefault="007A7DA5" w:rsidP="007A7DA5">
      <w:pPr>
        <w:rPr>
          <w:rFonts w:eastAsiaTheme="minorEastAsia"/>
          <w:lang w:val="ro-RO"/>
        </w:rPr>
      </w:pPr>
      <m:oMathPara>
        <m:oMathParaPr>
          <m:jc m:val="left"/>
        </m:oMathParaPr>
        <m:oMath>
          <m:acc>
            <m:accPr>
              <m:chr m:val="̅"/>
              <m:ctrlPr>
                <w:rPr>
                  <w:rFonts w:ascii="Cambria Math" w:eastAsiaTheme="minorEastAsia" w:hAnsi="Cambria Math"/>
                  <w:i/>
                  <w:lang w:val="ro-RO"/>
                </w:rPr>
              </m:ctrlPr>
            </m:accPr>
            <m:e>
              <m:d>
                <m:dPr>
                  <m:ctrlPr>
                    <w:rPr>
                      <w:rFonts w:ascii="Cambria Math" w:eastAsiaTheme="minorEastAsia" w:hAnsi="Cambria Math"/>
                      <w:i/>
                      <w:lang w:val="ro-RO"/>
                    </w:rPr>
                  </m:ctrlPr>
                </m:dPr>
                <m:e>
                  <m:r>
                    <w:rPr>
                      <w:rFonts w:ascii="Cambria Math" w:eastAsiaTheme="minorEastAsia" w:hAnsi="Cambria Math"/>
                      <w:lang w:val="ro-RO"/>
                    </w:rPr>
                    <m:t>A+B</m:t>
                  </m:r>
                </m:e>
              </m:d>
              <m:r>
                <w:rPr>
                  <w:rFonts w:ascii="Cambria Math" w:eastAsiaTheme="minorEastAsia" w:hAnsi="Cambria Math"/>
                  <w:lang w:val="ro-RO"/>
                </w:rPr>
                <m:t>B</m:t>
              </m:r>
            </m:e>
          </m:acc>
          <m:r>
            <w:rPr>
              <w:rFonts w:ascii="Cambria Math" w:eastAsiaTheme="minorEastAsia" w:hAnsi="Cambria Math"/>
              <w:lang w:val="ro-RO"/>
            </w:rPr>
            <m:t>=</m:t>
          </m:r>
          <m:acc>
            <m:accPr>
              <m:chr m:val="̅"/>
              <m:ctrlPr>
                <w:rPr>
                  <w:rFonts w:ascii="Cambria Math" w:eastAsiaTheme="minorEastAsia" w:hAnsi="Cambria Math"/>
                  <w:i/>
                  <w:lang w:val="ro-RO"/>
                </w:rPr>
              </m:ctrlPr>
            </m:accPr>
            <m:e>
              <m:r>
                <w:rPr>
                  <w:rFonts w:ascii="Cambria Math" w:eastAsiaTheme="minorEastAsia" w:hAnsi="Cambria Math"/>
                  <w:lang w:val="ro-RO"/>
                </w:rPr>
                <m:t>AB+B</m:t>
              </m:r>
            </m:e>
          </m:acc>
          <m:r>
            <w:rPr>
              <w:rFonts w:ascii="Cambria Math" w:eastAsiaTheme="minorEastAsia" w:hAnsi="Cambria Math"/>
              <w:lang w:val="ro-RO"/>
            </w:rPr>
            <m:t>=</m:t>
          </m:r>
          <m:acc>
            <m:accPr>
              <m:chr m:val="̅"/>
              <m:ctrlPr>
                <w:rPr>
                  <w:rFonts w:ascii="Cambria Math" w:eastAsiaTheme="minorEastAsia" w:hAnsi="Cambria Math"/>
                  <w:i/>
                  <w:lang w:val="ro-RO"/>
                </w:rPr>
              </m:ctrlPr>
            </m:accPr>
            <m:e>
              <m:r>
                <w:rPr>
                  <w:rFonts w:ascii="Cambria Math" w:eastAsiaTheme="minorEastAsia" w:hAnsi="Cambria Math"/>
                  <w:lang w:val="ro-RO"/>
                </w:rPr>
                <m:t>B</m:t>
              </m:r>
              <m:d>
                <m:dPr>
                  <m:ctrlPr>
                    <w:rPr>
                      <w:rFonts w:ascii="Cambria Math" w:eastAsiaTheme="minorEastAsia" w:hAnsi="Cambria Math"/>
                      <w:i/>
                      <w:lang w:val="ro-RO"/>
                    </w:rPr>
                  </m:ctrlPr>
                </m:dPr>
                <m:e>
                  <m:r>
                    <w:rPr>
                      <w:rFonts w:ascii="Cambria Math" w:eastAsiaTheme="minorEastAsia" w:hAnsi="Cambria Math"/>
                      <w:lang w:val="ro-RO"/>
                    </w:rPr>
                    <m:t>A+1</m:t>
                  </m:r>
                </m:e>
              </m:d>
            </m:e>
          </m:acc>
          <m:r>
            <w:rPr>
              <w:rFonts w:ascii="Cambria Math" w:eastAsiaTheme="minorEastAsia" w:hAnsi="Cambria Math"/>
              <w:lang w:val="ro-RO"/>
            </w:rPr>
            <m:t>=</m:t>
          </m:r>
          <m:acc>
            <m:accPr>
              <m:chr m:val="̅"/>
              <m:ctrlPr>
                <w:rPr>
                  <w:rFonts w:ascii="Cambria Math" w:eastAsiaTheme="minorEastAsia" w:hAnsi="Cambria Math"/>
                  <w:i/>
                  <w:lang w:val="ro-RO"/>
                </w:rPr>
              </m:ctrlPr>
            </m:accPr>
            <m:e>
              <m:r>
                <w:rPr>
                  <w:rFonts w:ascii="Cambria Math" w:eastAsiaTheme="minorEastAsia" w:hAnsi="Cambria Math"/>
                  <w:lang w:val="ro-RO"/>
                </w:rPr>
                <m:t>B</m:t>
              </m:r>
            </m:e>
          </m:acc>
        </m:oMath>
      </m:oMathPara>
    </w:p>
    <w:p w14:paraId="61438EED" w14:textId="7DBB8DB9" w:rsidR="007A7DA5" w:rsidRPr="007A7DA5" w:rsidRDefault="007A7DA5" w:rsidP="007A7DA5">
      <w:pPr>
        <w:rPr>
          <w:rFonts w:eastAsiaTheme="minorEastAsia"/>
          <w:lang w:val="ro-RO"/>
        </w:rPr>
      </w:pPr>
      <w:r>
        <w:rPr>
          <w:rFonts w:eastAsiaTheme="minorEastAsia"/>
          <w:lang w:val="ro-RO"/>
        </w:rPr>
        <w:t xml:space="preserve">DECI </w:t>
      </w:r>
      <w:r w:rsidRPr="007A7DA5">
        <w:rPr>
          <w:rFonts w:eastAsiaTheme="minorEastAsia"/>
          <w:color w:val="FF0000"/>
          <w:lang w:val="ro-RO"/>
        </w:rPr>
        <w:t>răspuns corect: E</w:t>
      </w:r>
    </w:p>
    <w:p w14:paraId="1C279CE1" w14:textId="77777777" w:rsidR="007A7DA5" w:rsidRDefault="007A7DA5">
      <w:pPr>
        <w:rPr>
          <w:rFonts w:eastAsiaTheme="minorEastAsia"/>
          <w:lang w:val="ro-RO"/>
        </w:rPr>
      </w:pPr>
    </w:p>
    <w:p w14:paraId="4F92BC91" w14:textId="20489442" w:rsidR="00B9709D" w:rsidRDefault="007A7DA5">
      <w:pPr>
        <w:rPr>
          <w:rFonts w:eastAsiaTheme="minorEastAsia"/>
          <w:lang w:val="ro-RO"/>
        </w:rPr>
      </w:pPr>
      <w:r w:rsidRPr="007A7DA5">
        <w:rPr>
          <w:rFonts w:eastAsiaTheme="minorEastAsia"/>
          <w:lang w:val="ro-RO"/>
        </w:rPr>
        <w:lastRenderedPageBreak/>
        <w:drawing>
          <wp:inline distT="0" distB="0" distL="0" distR="0" wp14:anchorId="1B6C6F50" wp14:editId="01959530">
            <wp:extent cx="6122035" cy="3637915"/>
            <wp:effectExtent l="0" t="0" r="0" b="635"/>
            <wp:docPr id="59530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3033" name=""/>
                    <pic:cNvPicPr/>
                  </pic:nvPicPr>
                  <pic:blipFill>
                    <a:blip r:embed="rId11"/>
                    <a:stretch>
                      <a:fillRect/>
                    </a:stretch>
                  </pic:blipFill>
                  <pic:spPr>
                    <a:xfrm>
                      <a:off x="0" y="0"/>
                      <a:ext cx="6122035" cy="3637915"/>
                    </a:xfrm>
                    <a:prstGeom prst="rect">
                      <a:avLst/>
                    </a:prstGeom>
                  </pic:spPr>
                </pic:pic>
              </a:graphicData>
            </a:graphic>
          </wp:inline>
        </w:drawing>
      </w:r>
    </w:p>
    <w:p w14:paraId="3F751F82" w14:textId="5A321D16" w:rsidR="007A7DA5" w:rsidRDefault="007A7DA5">
      <w:pPr>
        <w:rPr>
          <w:rFonts w:eastAsiaTheme="minorEastAsia"/>
          <w:lang w:val="ro-RO"/>
        </w:rPr>
      </w:pPr>
      <w:r>
        <w:rPr>
          <w:rFonts w:eastAsiaTheme="minorEastAsia"/>
          <w:lang w:val="ro-RO"/>
        </w:rPr>
        <w:t>Avem for pe for, cu variabilele x și y, are ambele se plimbă printre toți indicii posibili din șirul de caractere.</w:t>
      </w:r>
    </w:p>
    <w:p w14:paraId="48895BB7" w14:textId="694AF36D" w:rsidR="007A7DA5" w:rsidRDefault="007A7DA5">
      <w:pPr>
        <w:rPr>
          <w:rFonts w:eastAsiaTheme="minorEastAsia"/>
          <w:lang w:val="ro-RO"/>
        </w:rPr>
      </w:pPr>
      <w:r>
        <w:rPr>
          <w:rFonts w:eastAsiaTheme="minorEastAsia"/>
          <w:lang w:val="ro-RO"/>
        </w:rPr>
        <w:t>Deci ia orice caracter din șir cu orice alt caracter.</w:t>
      </w:r>
    </w:p>
    <w:p w14:paraId="1C91C314" w14:textId="189B36BF" w:rsidR="007A7DA5" w:rsidRDefault="007A7DA5">
      <w:pPr>
        <w:rPr>
          <w:rFonts w:eastAsiaTheme="minorEastAsia"/>
          <w:lang w:val="ro-RO"/>
        </w:rPr>
      </w:pPr>
      <w:r>
        <w:rPr>
          <w:rFonts w:eastAsiaTheme="minorEastAsia"/>
          <w:lang w:val="ro-RO"/>
        </w:rPr>
        <w:t>DOAR dacă cele de pe poziții diferite (x!=y) sunt egale (a[x]==a[y]) le numără (se adună la b valoarea 1).</w:t>
      </w:r>
    </w:p>
    <w:p w14:paraId="4F17F472" w14:textId="3E333D57" w:rsidR="007A7DA5" w:rsidRDefault="007A7DA5">
      <w:pPr>
        <w:rPr>
          <w:rFonts w:eastAsiaTheme="minorEastAsia"/>
          <w:lang w:val="ro-RO"/>
        </w:rPr>
      </w:pPr>
      <w:r>
        <w:rPr>
          <w:rFonts w:eastAsiaTheme="minorEastAsia"/>
          <w:lang w:val="ro-RO"/>
        </w:rPr>
        <w:t>După fiecare caracter a[x] se verifică dacă b==0, adică dacă acesta NU se repetă.</w:t>
      </w:r>
    </w:p>
    <w:p w14:paraId="79589920" w14:textId="23135C9F" w:rsidR="007A7DA5" w:rsidRDefault="007A7DA5">
      <w:pPr>
        <w:rPr>
          <w:rFonts w:eastAsiaTheme="minorEastAsia"/>
          <w:lang w:val="ro-RO"/>
        </w:rPr>
      </w:pPr>
      <w:r>
        <w:rPr>
          <w:rFonts w:eastAsiaTheme="minorEastAsia"/>
          <w:lang w:val="ro-RO"/>
        </w:rPr>
        <w:t>Morala: la final șirul c conține DOAR caracterele care NU se repetă (care apar fix o singură dată în string)</w:t>
      </w:r>
    </w:p>
    <w:p w14:paraId="5F10BF79" w14:textId="48D1845D" w:rsidR="007A7DA5" w:rsidRDefault="007A7DA5">
      <w:pPr>
        <w:rPr>
          <w:rFonts w:eastAsiaTheme="minorEastAsia"/>
          <w:lang w:val="ro-RO"/>
        </w:rPr>
      </w:pPr>
      <w:r>
        <w:rPr>
          <w:rFonts w:eastAsiaTheme="minorEastAsia"/>
          <w:lang w:val="ro-RO"/>
        </w:rPr>
        <w:t>Deci pe exemplul dat șirul c va avea conținutul: "VFMY"</w:t>
      </w:r>
    </w:p>
    <w:p w14:paraId="469E9E4B" w14:textId="0895ABB8" w:rsidR="007A7DA5" w:rsidRPr="00ED52E4" w:rsidRDefault="007A7DA5">
      <w:pPr>
        <w:rPr>
          <w:rFonts w:eastAsiaTheme="minorEastAsia"/>
          <w:lang w:val="ro-RO"/>
        </w:rPr>
      </w:pPr>
      <w:r>
        <w:rPr>
          <w:rFonts w:eastAsiaTheme="minorEastAsia"/>
          <w:lang w:val="ro-RO"/>
        </w:rPr>
        <w:t>Răspuns: C) 4</w:t>
      </w:r>
    </w:p>
    <w:sectPr w:rsidR="007A7DA5" w:rsidRPr="00ED52E4" w:rsidSect="00412EC7">
      <w:pgSz w:w="11909" w:h="16834" w:code="9"/>
      <w:pgMar w:top="1134" w:right="1134" w:bottom="1134" w:left="1134"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efaultTabStop w:val="720"/>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B2C"/>
    <w:rsid w:val="000152C7"/>
    <w:rsid w:val="00241D2E"/>
    <w:rsid w:val="00362BBD"/>
    <w:rsid w:val="00412EC7"/>
    <w:rsid w:val="004B6276"/>
    <w:rsid w:val="0062702A"/>
    <w:rsid w:val="006C09B6"/>
    <w:rsid w:val="007123DE"/>
    <w:rsid w:val="007A7DA5"/>
    <w:rsid w:val="008148A0"/>
    <w:rsid w:val="00897443"/>
    <w:rsid w:val="008D06A8"/>
    <w:rsid w:val="008F7C42"/>
    <w:rsid w:val="00A625A3"/>
    <w:rsid w:val="00AE7662"/>
    <w:rsid w:val="00B9709D"/>
    <w:rsid w:val="00BE0900"/>
    <w:rsid w:val="00BF56D7"/>
    <w:rsid w:val="00C72B2C"/>
    <w:rsid w:val="00C76CEC"/>
    <w:rsid w:val="00CA5BA0"/>
    <w:rsid w:val="00D56347"/>
    <w:rsid w:val="00DC5F42"/>
    <w:rsid w:val="00ED1F21"/>
    <w:rsid w:val="00ED5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D4928"/>
  <w15:chartTrackingRefBased/>
  <w15:docId w15:val="{2BC09C7D-B657-4821-93E5-2971AD465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24"/>
        <w:szCs w:val="24"/>
        <w:lang w:val="en-US"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06A8"/>
    <w:rPr>
      <w:color w:val="808080"/>
    </w:rPr>
  </w:style>
  <w:style w:type="table" w:styleId="TableGrid">
    <w:name w:val="Table Grid"/>
    <w:basedOn w:val="TableNormal"/>
    <w:uiPriority w:val="39"/>
    <w:rsid w:val="00ED52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407</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Doru MODRISAN</dc:creator>
  <cp:keywords/>
  <dc:description/>
  <cp:lastModifiedBy>Doru MODRISAN</cp:lastModifiedBy>
  <cp:revision>3</cp:revision>
  <dcterms:created xsi:type="dcterms:W3CDTF">2023-04-23T05:40:00Z</dcterms:created>
  <dcterms:modified xsi:type="dcterms:W3CDTF">2023-04-23T06:20:00Z</dcterms:modified>
</cp:coreProperties>
</file>