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675" w:rsidRPr="00B050CE" w:rsidRDefault="00530213" w:rsidP="0008378F">
      <w:pPr>
        <w:spacing w:before="60"/>
        <w:ind w:firstLine="851"/>
        <w:jc w:val="both"/>
        <w:rPr>
          <w:rFonts w:ascii="Arial" w:hAnsi="Arial" w:cs="Arial"/>
          <w:noProof/>
          <w:lang w:val="ro-RO"/>
        </w:rPr>
      </w:pPr>
      <w:r w:rsidRPr="00B050CE">
        <w:rPr>
          <w:rFonts w:ascii="Arial" w:hAnsi="Arial" w:cs="Arial"/>
          <w:noProof/>
          <w:lang w:val="ro-RO"/>
        </w:rPr>
        <w:t>Am văzut că viaţa psihică umană înţeleasă ca sistem se caracterizează prin capacitatea de a întreţine relaţii informaţionale atât cu lumea, cât şi cu sine şi, astfel, îşi dezvoltă în interacţiune permanentă o conştiinţă a lumii şi o conşt</w:t>
      </w:r>
      <w:r w:rsidR="00E45B0B">
        <w:rPr>
          <w:rFonts w:ascii="Arial" w:hAnsi="Arial" w:cs="Arial"/>
          <w:noProof/>
          <w:lang w:val="ro-RO"/>
        </w:rPr>
        <w:t>iinţă de sine. Aceasta din urmă</w:t>
      </w:r>
      <w:r w:rsidR="00931F3B" w:rsidRPr="00B050CE">
        <w:rPr>
          <w:rFonts w:ascii="Arial" w:hAnsi="Arial" w:cs="Arial"/>
          <w:noProof/>
          <w:lang w:val="ro-RO"/>
        </w:rPr>
        <w:t xml:space="preserve"> </w:t>
      </w:r>
      <w:r w:rsidRPr="00B050CE">
        <w:rPr>
          <w:rFonts w:ascii="Arial" w:hAnsi="Arial" w:cs="Arial"/>
          <w:noProof/>
          <w:lang w:val="ro-RO"/>
        </w:rPr>
        <w:t>se focalizează pe Eu şi pe manifestările sale.</w:t>
      </w:r>
    </w:p>
    <w:p w:rsidR="00530213" w:rsidRPr="00B050CE" w:rsidRDefault="00530213" w:rsidP="0008378F">
      <w:pPr>
        <w:spacing w:before="60"/>
        <w:ind w:firstLine="851"/>
        <w:jc w:val="both"/>
        <w:rPr>
          <w:rFonts w:ascii="Arial" w:hAnsi="Arial" w:cs="Arial"/>
          <w:noProof/>
          <w:lang w:val="ro-RO"/>
        </w:rPr>
      </w:pPr>
      <w:r w:rsidRPr="00B050CE">
        <w:rPr>
          <w:rFonts w:ascii="Arial" w:hAnsi="Arial" w:cs="Arial"/>
          <w:noProof/>
          <w:lang w:val="ro-RO"/>
        </w:rPr>
        <w:t>În strânsă interdependenţă cu dezvoltarea şi funcţionarea sistemului psihic uman şi a nucleului său stabil – personalitatea, se dezvoltă şi Eul.</w:t>
      </w:r>
      <w:r w:rsidR="00CC73E4" w:rsidRPr="00B050CE">
        <w:rPr>
          <w:rFonts w:ascii="Arial" w:hAnsi="Arial" w:cs="Arial"/>
          <w:noProof/>
          <w:lang w:val="ro-RO"/>
        </w:rPr>
        <w:t xml:space="preserve"> </w:t>
      </w:r>
      <w:r w:rsidRPr="00B050CE">
        <w:rPr>
          <w:rFonts w:ascii="Arial" w:hAnsi="Arial" w:cs="Arial"/>
          <w:noProof/>
          <w:lang w:val="ro-RO"/>
        </w:rPr>
        <w:t>Eul este nucleul integrativ, de coordonare şi autoreglare a personalităţii.</w:t>
      </w:r>
      <w:r w:rsidR="008806F9" w:rsidRPr="00B050CE">
        <w:rPr>
          <w:rFonts w:ascii="Arial" w:hAnsi="Arial" w:cs="Arial"/>
          <w:noProof/>
          <w:lang w:val="ro-RO"/>
        </w:rPr>
        <w:t xml:space="preserve"> </w:t>
      </w:r>
      <w:r w:rsidR="008806F9" w:rsidRPr="00B050CE">
        <w:rPr>
          <w:rFonts w:ascii="Arial" w:hAnsi="Arial" w:cs="Arial"/>
          <w:noProof/>
        </w:rPr>
        <w:t>[…]</w:t>
      </w:r>
    </w:p>
    <w:p w:rsidR="00F02A5E" w:rsidRPr="00B050CE" w:rsidRDefault="00F02A5E" w:rsidP="0008378F">
      <w:pPr>
        <w:spacing w:before="60"/>
        <w:ind w:firstLine="851"/>
        <w:jc w:val="both"/>
        <w:rPr>
          <w:rFonts w:ascii="Arial" w:hAnsi="Arial" w:cs="Arial"/>
          <w:noProof/>
        </w:rPr>
      </w:pPr>
      <w:r w:rsidRPr="00B050CE">
        <w:rPr>
          <w:rFonts w:ascii="Arial" w:hAnsi="Arial" w:cs="Arial"/>
          <w:noProof/>
          <w:lang w:val="ro-RO"/>
        </w:rPr>
        <w:t>Eul îndeplineşte funcţii de integrare şi coordonare nu numai în planul relaţiilor cu ambianţa, ci şi în raport cu sine. Aceste funcţii ale Eului se dezvoltă treptat. În jurul a doi ani şi jumătate, trei ani se achiziţionează o adevărată</w:t>
      </w:r>
      <w:r w:rsidR="004429BE" w:rsidRPr="00B050CE">
        <w:rPr>
          <w:rFonts w:ascii="Arial" w:hAnsi="Arial" w:cs="Arial"/>
          <w:noProof/>
          <w:lang w:val="ro-RO"/>
        </w:rPr>
        <w:t xml:space="preserve"> experienţă a afirmării Eului în înfruntarea cu cerinţele adultului şi în modelarea răspunsurilor copilului. Astfel, el începe să reacţioneze invers decât vor părinţii şi parcă îi sfidează dinadins: plânge să i se dea un obiect şi apoi după ce îl primeşte îl aruncă (P. Osterrieth). Copilul vrea să acţioneze singur, să facă ceva singur sau să nu manifeste un anumit comportament. El spune mereu „eu, eu” sau „eu singur” (H. Wallon). „Această dorinţă de a acţiona prin sine traduce încercarea copilului de a descoperi puterile Eului, de a cunoaşte limitele acestor puteri...” (</w:t>
      </w:r>
      <w:r w:rsidR="00CC73E4" w:rsidRPr="00B050CE">
        <w:rPr>
          <w:rFonts w:ascii="Arial" w:hAnsi="Arial" w:cs="Arial"/>
          <w:noProof/>
          <w:lang w:val="ro-RO"/>
        </w:rPr>
        <w:t xml:space="preserve">P. Osterrieth). </w:t>
      </w:r>
      <w:r w:rsidR="00CC73E4" w:rsidRPr="00B050CE">
        <w:rPr>
          <w:rFonts w:ascii="Arial" w:hAnsi="Arial" w:cs="Arial"/>
          <w:noProof/>
        </w:rPr>
        <w:t>[…]</w:t>
      </w:r>
    </w:p>
    <w:p w:rsidR="00CC73E4" w:rsidRPr="00B050CE" w:rsidRDefault="00CC73E4" w:rsidP="0008378F">
      <w:pPr>
        <w:spacing w:before="60"/>
        <w:ind w:firstLine="851"/>
        <w:jc w:val="both"/>
        <w:rPr>
          <w:rFonts w:ascii="Arial" w:hAnsi="Arial" w:cs="Arial"/>
          <w:noProof/>
          <w:lang w:val="ro-RO"/>
        </w:rPr>
      </w:pPr>
      <w:r w:rsidRPr="00B050CE">
        <w:rPr>
          <w:rFonts w:ascii="Arial" w:hAnsi="Arial" w:cs="Arial"/>
          <w:noProof/>
          <w:lang w:val="fr-FR"/>
        </w:rPr>
        <w:t>Con</w:t>
      </w:r>
      <w:r w:rsidRPr="00B050CE">
        <w:rPr>
          <w:rFonts w:ascii="Arial" w:hAnsi="Arial" w:cs="Arial"/>
          <w:noProof/>
          <w:lang w:val="ro-RO"/>
        </w:rPr>
        <w:t>ştiinţa de sine şi apoi cunoaşterea de sine, desfăşurându-se pe lungi perioade de timp, conduc la cristalizarea imaginii de sine care poate fi definită astfel:</w:t>
      </w:r>
    </w:p>
    <w:p w:rsidR="0016002B" w:rsidRPr="00B050CE" w:rsidRDefault="000E02D9" w:rsidP="004E3675">
      <w:pPr>
        <w:spacing w:before="60"/>
        <w:jc w:val="both"/>
        <w:rPr>
          <w:rFonts w:ascii="Arial" w:hAnsi="Arial" w:cs="Arial"/>
          <w:noProof/>
          <w:lang w:val="ro-RO"/>
        </w:rPr>
      </w:pPr>
      <w:r>
        <w:rPr>
          <w:rFonts w:ascii="Arial" w:hAnsi="Arial" w:cs="Arial"/>
          <w:noProof/>
          <w:lang w:val="ro-RO" w:eastAsia="ro-RO"/>
        </w:rPr>
        <w:drawing>
          <wp:inline distT="0" distB="0" distL="0" distR="0">
            <wp:extent cx="2581275" cy="258127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2581275" cy="2581275"/>
                    </a:xfrm>
                    <a:prstGeom prst="rect">
                      <a:avLst/>
                    </a:prstGeom>
                    <a:noFill/>
                    <a:ln w="9525">
                      <a:noFill/>
                      <a:miter lim="800000"/>
                      <a:headEnd/>
                      <a:tailEnd/>
                    </a:ln>
                  </pic:spPr>
                </pic:pic>
              </a:graphicData>
            </a:graphic>
          </wp:inline>
        </w:drawing>
      </w:r>
    </w:p>
    <w:p w:rsidR="00160D00" w:rsidRPr="00B050CE" w:rsidRDefault="00160D00" w:rsidP="00160D00">
      <w:pPr>
        <w:spacing w:before="60"/>
        <w:ind w:firstLine="851"/>
        <w:jc w:val="both"/>
        <w:rPr>
          <w:rFonts w:ascii="Arial" w:hAnsi="Arial" w:cs="Arial"/>
          <w:noProof/>
          <w:lang w:val="ro-RO"/>
        </w:rPr>
      </w:pPr>
      <w:r w:rsidRPr="00B050CE">
        <w:rPr>
          <w:rFonts w:ascii="Arial" w:hAnsi="Arial" w:cs="Arial"/>
          <w:noProof/>
          <w:lang w:val="ro-RO"/>
        </w:rPr>
        <w:t>Imaginea de sine este unificarea într-o totalitate a rezultatelor autocunoaşterii, a relaţionării cu alţii şi a trăirii evenimentelor autobiografice semnificative care au relevat calităţile şi defectele pe care le are fiecare cu privire la Eul fizic sau material, Eul spiritual şi cel social.</w:t>
      </w:r>
    </w:p>
    <w:p w:rsidR="00241B7B" w:rsidRPr="00B050CE" w:rsidRDefault="004375C1" w:rsidP="005E3522">
      <w:pPr>
        <w:spacing w:before="60"/>
        <w:ind w:firstLine="851"/>
        <w:jc w:val="both"/>
        <w:rPr>
          <w:rFonts w:ascii="Arial" w:hAnsi="Arial" w:cs="Arial"/>
          <w:noProof/>
          <w:lang w:val="ro-RO"/>
        </w:rPr>
      </w:pPr>
      <w:r w:rsidRPr="00B050CE">
        <w:rPr>
          <w:rFonts w:ascii="Arial" w:hAnsi="Arial" w:cs="Arial"/>
          <w:noProof/>
          <w:lang w:val="ro-RO"/>
        </w:rPr>
        <w:t>Prin urmare din punctul de vedere a conţinutului său, imaginea de sine cuprinde rezultatele cumulate ale percepţiilor de sine (dintre acestea cea mai importantă este perceperea în oglindă), ale reprezentărilor asupra propriei fiinţe, ale formulării verbale a diverselor însuşiri pozitive sau negative constatate în mod repetat, acceptate şi asumate.</w:t>
      </w:r>
    </w:p>
    <w:p w:rsidR="00C213B3" w:rsidRPr="00B050CE" w:rsidRDefault="00C213B3" w:rsidP="005E3522">
      <w:pPr>
        <w:spacing w:before="60"/>
        <w:ind w:firstLine="851"/>
        <w:jc w:val="both"/>
        <w:rPr>
          <w:rFonts w:ascii="Arial" w:hAnsi="Arial" w:cs="Arial"/>
          <w:noProof/>
          <w:lang w:val="ro-RO"/>
        </w:rPr>
      </w:pPr>
      <w:r w:rsidRPr="00B050CE">
        <w:rPr>
          <w:rFonts w:ascii="Arial" w:hAnsi="Arial" w:cs="Arial"/>
          <w:noProof/>
          <w:lang w:val="ro-RO"/>
        </w:rPr>
        <w:t xml:space="preserve">Acest conţinut este rezultatul unui proces de durată, de reţinere, selecţie, respingere, păstrare şi confirmare, organizare </w:t>
      </w:r>
      <w:r w:rsidR="00160D00" w:rsidRPr="00B050CE">
        <w:rPr>
          <w:rFonts w:ascii="Arial" w:hAnsi="Arial" w:cs="Arial"/>
          <w:noProof/>
          <w:lang w:val="ro-RO"/>
        </w:rPr>
        <w:t xml:space="preserve">şi structurare a unui </w:t>
      </w:r>
      <w:r w:rsidR="00BC58E9" w:rsidRPr="00B050CE">
        <w:rPr>
          <w:rFonts w:ascii="Arial" w:hAnsi="Arial" w:cs="Arial"/>
          <w:noProof/>
          <w:lang w:val="ro-RO"/>
        </w:rPr>
        <w:t xml:space="preserve">mare </w:t>
      </w:r>
      <w:r w:rsidR="00160D00" w:rsidRPr="00B050CE">
        <w:rPr>
          <w:rFonts w:ascii="Arial" w:hAnsi="Arial" w:cs="Arial"/>
          <w:noProof/>
          <w:lang w:val="ro-RO"/>
        </w:rPr>
        <w:t xml:space="preserve">volum de informaţii despre sine şi despre maniera noastră de a relaţiona cu alţii. O cercetătoare americană (Susan Harter) a consemnat confesiunea unei adolescente cu privire la acest proces de cristalizare a imaginii de sine, </w:t>
      </w:r>
      <w:r w:rsidR="00160D00" w:rsidRPr="00B050CE">
        <w:rPr>
          <w:rFonts w:ascii="Arial" w:hAnsi="Arial" w:cs="Arial"/>
          <w:noProof/>
          <w:lang w:val="ro-RO"/>
        </w:rPr>
        <w:lastRenderedPageBreak/>
        <w:t>adesea confuz, contradictoriu, dezamăgitor sau din contră generator de satisfacţii. Iată ce a scris adolescenta: „Cum sunt eu ca persoană? Complicată. Sunt sensibilă, prietenoasă, populară şi tolerantă, deşi pot fi şi timidă, nervoasă şi nesuferită. Nesuferită! Mi-ar plăcea să fiu prietenoasă şi tolerantă tot timpul. Acesta este felul de persoană care aş vrea să fiu şi sunt dezamăgită câ</w:t>
      </w:r>
      <w:r w:rsidR="004155CC">
        <w:rPr>
          <w:rFonts w:ascii="Arial" w:hAnsi="Arial" w:cs="Arial"/>
          <w:noProof/>
          <w:lang w:val="ro-RO"/>
        </w:rPr>
        <w:t xml:space="preserve">nd nu sunt </w:t>
      </w:r>
      <w:r w:rsidR="00BC58E9" w:rsidRPr="00B050CE">
        <w:rPr>
          <w:rFonts w:ascii="Arial" w:hAnsi="Arial" w:cs="Arial"/>
          <w:noProof/>
          <w:lang w:val="ro-RO"/>
        </w:rPr>
        <w:t>[…]</w:t>
      </w:r>
      <w:r w:rsidR="009F7C6B" w:rsidRPr="00B050CE">
        <w:rPr>
          <w:rFonts w:ascii="Arial" w:hAnsi="Arial" w:cs="Arial"/>
          <w:noProof/>
          <w:lang w:val="ro-RO"/>
        </w:rPr>
        <w:t xml:space="preserve">.” </w:t>
      </w:r>
    </w:p>
    <w:p w:rsidR="00852FC2" w:rsidRPr="00B050CE" w:rsidRDefault="009F7C6B" w:rsidP="00852FC2">
      <w:pPr>
        <w:numPr>
          <w:ilvl w:val="0"/>
          <w:numId w:val="3"/>
        </w:numPr>
        <w:spacing w:before="60"/>
        <w:jc w:val="both"/>
        <w:rPr>
          <w:rFonts w:ascii="Arial" w:hAnsi="Arial" w:cs="Arial"/>
          <w:noProof/>
          <w:lang w:val="ro-RO"/>
        </w:rPr>
      </w:pPr>
      <w:bookmarkStart w:id="0" w:name="OLE_LINK1"/>
      <w:bookmarkStart w:id="1" w:name="OLE_LINK2"/>
      <w:r w:rsidRPr="00B050CE">
        <w:rPr>
          <w:rFonts w:ascii="Arial" w:hAnsi="Arial" w:cs="Arial"/>
          <w:noProof/>
          <w:lang w:val="ro-RO"/>
        </w:rPr>
        <w:t>Eul fizic se referă la particularităţi cum ar fi:</w:t>
      </w:r>
    </w:p>
    <w:p w:rsidR="00852FC2"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tipul somatic</w:t>
      </w:r>
      <w:r w:rsidR="00852FC2" w:rsidRPr="00B050CE">
        <w:rPr>
          <w:rFonts w:ascii="Arial" w:hAnsi="Arial" w:cs="Arial"/>
          <w:noProof/>
          <w:lang w:val="ro-RO"/>
        </w:rPr>
        <w:t>;</w:t>
      </w:r>
    </w:p>
    <w:p w:rsidR="00852FC2"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relaţia dintre statură şi greutate</w:t>
      </w:r>
      <w:r w:rsidR="00852FC2" w:rsidRPr="00B050CE">
        <w:rPr>
          <w:rFonts w:ascii="Arial" w:hAnsi="Arial" w:cs="Arial"/>
          <w:noProof/>
          <w:lang w:val="ro-RO"/>
        </w:rPr>
        <w:t>;</w:t>
      </w:r>
    </w:p>
    <w:p w:rsidR="00852FC2"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culoarea părului şi a ochilor</w:t>
      </w:r>
      <w:r w:rsidR="00852FC2" w:rsidRPr="00B050CE">
        <w:rPr>
          <w:rFonts w:ascii="Arial" w:hAnsi="Arial" w:cs="Arial"/>
          <w:noProof/>
          <w:lang w:val="ro-RO"/>
        </w:rPr>
        <w:t>;</w:t>
      </w:r>
    </w:p>
    <w:p w:rsidR="00852FC2"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particularităţi fizionomice</w:t>
      </w:r>
      <w:r w:rsidR="00931F3B" w:rsidRPr="00B050CE">
        <w:rPr>
          <w:rFonts w:ascii="Arial" w:hAnsi="Arial" w:cs="Arial"/>
          <w:noProof/>
          <w:lang w:val="ro-RO"/>
        </w:rPr>
        <w:t>,</w:t>
      </w:r>
      <w:r w:rsidRPr="00B050CE">
        <w:rPr>
          <w:rFonts w:ascii="Arial" w:hAnsi="Arial" w:cs="Arial"/>
          <w:noProof/>
          <w:lang w:val="ro-RO"/>
        </w:rPr>
        <w:t xml:space="preserve"> etc. </w:t>
      </w:r>
      <w:r w:rsidRPr="00B050CE">
        <w:rPr>
          <w:rFonts w:ascii="Arial" w:hAnsi="Arial" w:cs="Arial"/>
          <w:noProof/>
        </w:rPr>
        <w:t>[…]</w:t>
      </w:r>
    </w:p>
    <w:p w:rsidR="00852FC2" w:rsidRPr="00B050CE" w:rsidRDefault="009F7C6B" w:rsidP="00852FC2">
      <w:pPr>
        <w:numPr>
          <w:ilvl w:val="0"/>
          <w:numId w:val="3"/>
        </w:numPr>
        <w:spacing w:before="60"/>
        <w:jc w:val="both"/>
        <w:rPr>
          <w:rFonts w:ascii="Arial" w:hAnsi="Arial" w:cs="Arial"/>
          <w:noProof/>
          <w:lang w:val="ro-RO"/>
        </w:rPr>
      </w:pPr>
      <w:r w:rsidRPr="00B050CE">
        <w:rPr>
          <w:rFonts w:ascii="Arial" w:hAnsi="Arial" w:cs="Arial"/>
          <w:noProof/>
          <w:lang w:val="ro-RO"/>
        </w:rPr>
        <w:t>Eul spiritual</w:t>
      </w:r>
      <w:r w:rsidR="00931F3B" w:rsidRPr="00B050CE">
        <w:rPr>
          <w:rFonts w:ascii="Arial" w:hAnsi="Arial" w:cs="Arial"/>
          <w:noProof/>
          <w:lang w:val="ro-RO"/>
        </w:rPr>
        <w:t xml:space="preserve"> se referă la</w:t>
      </w:r>
      <w:r w:rsidR="008109FD">
        <w:rPr>
          <w:rFonts w:ascii="Arial" w:hAnsi="Arial" w:cs="Arial"/>
          <w:noProof/>
          <w:lang w:val="ro-RO"/>
        </w:rPr>
        <w:t>:</w:t>
      </w:r>
    </w:p>
    <w:p w:rsidR="00852FC2" w:rsidRPr="00B050CE" w:rsidRDefault="009F7C6B" w:rsidP="00852FC2">
      <w:pPr>
        <w:numPr>
          <w:ilvl w:val="1"/>
          <w:numId w:val="3"/>
        </w:numPr>
        <w:spacing w:before="60"/>
        <w:jc w:val="both"/>
        <w:rPr>
          <w:rFonts w:ascii="Arial" w:hAnsi="Arial" w:cs="Arial"/>
          <w:noProof/>
          <w:lang w:val="ro-RO"/>
        </w:rPr>
      </w:pPr>
      <w:r w:rsidRPr="00B050CE">
        <w:rPr>
          <w:rFonts w:ascii="Arial" w:hAnsi="Arial" w:cs="Arial"/>
          <w:noProof/>
          <w:lang w:val="ro-RO"/>
        </w:rPr>
        <w:t>valori, dorinţe, aspiraţii</w:t>
      </w:r>
      <w:r w:rsidR="008F4B6C" w:rsidRPr="00B050CE">
        <w:rPr>
          <w:rFonts w:ascii="Arial" w:hAnsi="Arial" w:cs="Arial"/>
          <w:noProof/>
          <w:lang w:val="ro-RO"/>
        </w:rPr>
        <w:t>;</w:t>
      </w:r>
    </w:p>
    <w:p w:rsidR="008F4B6C" w:rsidRPr="00B050CE" w:rsidRDefault="009F7C6B" w:rsidP="00852FC2">
      <w:pPr>
        <w:numPr>
          <w:ilvl w:val="1"/>
          <w:numId w:val="3"/>
        </w:numPr>
        <w:spacing w:before="60"/>
        <w:jc w:val="both"/>
        <w:rPr>
          <w:rFonts w:ascii="Arial" w:hAnsi="Arial" w:cs="Arial"/>
          <w:noProof/>
          <w:lang w:val="ro-RO"/>
        </w:rPr>
      </w:pPr>
      <w:r w:rsidRPr="00B050CE">
        <w:rPr>
          <w:rFonts w:ascii="Arial" w:hAnsi="Arial" w:cs="Arial"/>
          <w:noProof/>
          <w:lang w:val="ro-RO"/>
        </w:rPr>
        <w:t>însuşiri caracteriale şi temperamentale</w:t>
      </w:r>
      <w:r w:rsidR="008F4B6C" w:rsidRPr="00B050CE">
        <w:rPr>
          <w:rFonts w:ascii="Arial" w:hAnsi="Arial" w:cs="Arial"/>
          <w:noProof/>
          <w:lang w:val="ro-RO"/>
        </w:rPr>
        <w:t>;</w:t>
      </w:r>
    </w:p>
    <w:p w:rsidR="008F4B6C" w:rsidRPr="00B050CE" w:rsidRDefault="009F7C6B" w:rsidP="00852FC2">
      <w:pPr>
        <w:numPr>
          <w:ilvl w:val="1"/>
          <w:numId w:val="3"/>
        </w:numPr>
        <w:spacing w:before="60"/>
        <w:jc w:val="both"/>
        <w:rPr>
          <w:rFonts w:ascii="Arial" w:hAnsi="Arial" w:cs="Arial"/>
          <w:noProof/>
          <w:lang w:val="ro-RO"/>
        </w:rPr>
      </w:pPr>
      <w:r w:rsidRPr="00B050CE">
        <w:rPr>
          <w:rFonts w:ascii="Arial" w:hAnsi="Arial" w:cs="Arial"/>
          <w:noProof/>
          <w:lang w:val="ro-RO"/>
        </w:rPr>
        <w:t>aptitudini şi talente</w:t>
      </w:r>
      <w:r w:rsidR="008F4B6C" w:rsidRPr="00B050CE">
        <w:rPr>
          <w:rFonts w:ascii="Arial" w:hAnsi="Arial" w:cs="Arial"/>
          <w:noProof/>
          <w:lang w:val="ro-RO"/>
        </w:rPr>
        <w:t>;</w:t>
      </w:r>
    </w:p>
    <w:p w:rsidR="008F4B6C" w:rsidRPr="00B050CE" w:rsidRDefault="009F7C6B" w:rsidP="00852FC2">
      <w:pPr>
        <w:numPr>
          <w:ilvl w:val="1"/>
          <w:numId w:val="3"/>
        </w:numPr>
        <w:spacing w:before="60"/>
        <w:jc w:val="both"/>
        <w:rPr>
          <w:rFonts w:ascii="Arial" w:hAnsi="Arial" w:cs="Arial"/>
          <w:noProof/>
          <w:lang w:val="ro-RO"/>
        </w:rPr>
      </w:pPr>
      <w:r w:rsidRPr="00B050CE">
        <w:rPr>
          <w:rFonts w:ascii="Arial" w:hAnsi="Arial" w:cs="Arial"/>
          <w:noProof/>
          <w:lang w:val="ro-RO"/>
        </w:rPr>
        <w:t xml:space="preserve">atitudini şi concepţii. </w:t>
      </w:r>
      <w:r w:rsidRPr="00B050CE">
        <w:rPr>
          <w:rFonts w:ascii="Arial" w:hAnsi="Arial" w:cs="Arial"/>
          <w:noProof/>
        </w:rPr>
        <w:t>[…]</w:t>
      </w:r>
    </w:p>
    <w:p w:rsidR="008F4B6C" w:rsidRPr="00B050CE" w:rsidRDefault="009F7C6B" w:rsidP="008F4B6C">
      <w:pPr>
        <w:numPr>
          <w:ilvl w:val="0"/>
          <w:numId w:val="3"/>
        </w:numPr>
        <w:spacing w:before="60"/>
        <w:jc w:val="both"/>
        <w:rPr>
          <w:rFonts w:ascii="Arial" w:hAnsi="Arial" w:cs="Arial"/>
          <w:noProof/>
          <w:lang w:val="ro-RO"/>
        </w:rPr>
      </w:pPr>
      <w:r w:rsidRPr="00B050CE">
        <w:rPr>
          <w:rFonts w:ascii="Arial" w:hAnsi="Arial" w:cs="Arial"/>
          <w:noProof/>
          <w:lang w:val="ro-RO"/>
        </w:rPr>
        <w:t>Eul social cuprinde acele calităţi care se dezvoltă în contextul relaţiilor şi activităţilor</w:t>
      </w:r>
      <w:r w:rsidR="00931F3B" w:rsidRPr="00B050CE">
        <w:rPr>
          <w:rFonts w:ascii="Arial" w:hAnsi="Arial" w:cs="Arial"/>
          <w:noProof/>
          <w:lang w:val="ro-RO"/>
        </w:rPr>
        <w:t xml:space="preserve"> cu alţii, cum ar fi</w:t>
      </w:r>
      <w:r w:rsidR="008109FD">
        <w:rPr>
          <w:rFonts w:ascii="Arial" w:hAnsi="Arial" w:cs="Arial"/>
          <w:noProof/>
          <w:lang w:val="ro-RO"/>
        </w:rPr>
        <w:t>:</w:t>
      </w:r>
    </w:p>
    <w:p w:rsidR="005C7178"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 xml:space="preserve">locul ocupat în grupul clasei sau </w:t>
      </w:r>
      <w:r w:rsidR="00931F3B" w:rsidRPr="00B050CE">
        <w:rPr>
          <w:rFonts w:ascii="Arial" w:hAnsi="Arial" w:cs="Arial"/>
          <w:noProof/>
          <w:lang w:val="ro-RO"/>
        </w:rPr>
        <w:t xml:space="preserve">în </w:t>
      </w:r>
      <w:r w:rsidRPr="00B050CE">
        <w:rPr>
          <w:rFonts w:ascii="Arial" w:hAnsi="Arial" w:cs="Arial"/>
          <w:noProof/>
          <w:lang w:val="ro-RO"/>
        </w:rPr>
        <w:t>cel al prietenilor</w:t>
      </w:r>
      <w:r w:rsidR="005C7178" w:rsidRPr="00B050CE">
        <w:rPr>
          <w:rFonts w:ascii="Arial" w:hAnsi="Arial" w:cs="Arial"/>
          <w:noProof/>
          <w:lang w:val="ro-RO"/>
        </w:rPr>
        <w:t>;</w:t>
      </w:r>
    </w:p>
    <w:p w:rsidR="005C7178"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reputaţia şi preţuirea celorlalţi</w:t>
      </w:r>
      <w:r w:rsidR="005C7178" w:rsidRPr="00B050CE">
        <w:rPr>
          <w:rFonts w:ascii="Arial" w:hAnsi="Arial" w:cs="Arial"/>
          <w:noProof/>
          <w:lang w:val="ro-RO"/>
        </w:rPr>
        <w:t>;</w:t>
      </w:r>
    </w:p>
    <w:p w:rsidR="005C7178"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asumarea şi realizarea statutului şi rolurilor</w:t>
      </w:r>
      <w:r w:rsidR="00931F3B" w:rsidRPr="00B050CE">
        <w:rPr>
          <w:rFonts w:ascii="Arial" w:hAnsi="Arial" w:cs="Arial"/>
          <w:noProof/>
          <w:lang w:val="ro-RO"/>
        </w:rPr>
        <w:t xml:space="preserve"> etc</w:t>
      </w:r>
      <w:r w:rsidR="005C7178" w:rsidRPr="00B050CE">
        <w:rPr>
          <w:rFonts w:ascii="Arial" w:hAnsi="Arial" w:cs="Arial"/>
          <w:noProof/>
          <w:lang w:val="ro-RO"/>
        </w:rPr>
        <w:t>. […]</w:t>
      </w:r>
    </w:p>
    <w:bookmarkEnd w:id="0"/>
    <w:bookmarkEnd w:id="1"/>
    <w:p w:rsidR="00263A3A" w:rsidRPr="00B050CE" w:rsidRDefault="009F7C6B" w:rsidP="00263A3A">
      <w:pPr>
        <w:spacing w:before="60"/>
        <w:ind w:firstLine="851"/>
        <w:jc w:val="both"/>
        <w:rPr>
          <w:rFonts w:ascii="Arial" w:hAnsi="Arial" w:cs="Arial"/>
          <w:noProof/>
          <w:lang w:val="ro-RO"/>
        </w:rPr>
      </w:pPr>
      <w:r w:rsidRPr="00B050CE">
        <w:rPr>
          <w:rFonts w:ascii="Arial" w:hAnsi="Arial" w:cs="Arial"/>
          <w:noProof/>
          <w:lang w:val="ro-RO"/>
        </w:rPr>
        <w:t>S</w:t>
      </w:r>
      <w:r w:rsidR="00931F3B" w:rsidRPr="00B050CE">
        <w:rPr>
          <w:rFonts w:ascii="Arial" w:hAnsi="Arial" w:cs="Arial"/>
          <w:noProof/>
          <w:lang w:val="ro-RO"/>
        </w:rPr>
        <w:t>cala Rosenberg a stimei de sine</w:t>
      </w:r>
    </w:p>
    <w:tbl>
      <w:tblPr>
        <w:tblStyle w:val="TableGrid"/>
        <w:tblW w:w="5000" w:type="pct"/>
        <w:tblLook w:val="01E0"/>
      </w:tblPr>
      <w:tblGrid>
        <w:gridCol w:w="3197"/>
        <w:gridCol w:w="1347"/>
        <w:gridCol w:w="1347"/>
        <w:gridCol w:w="1415"/>
        <w:gridCol w:w="1415"/>
      </w:tblGrid>
      <w:tr w:rsidR="00EB17BA" w:rsidRPr="004155CC">
        <w:tc>
          <w:tcPr>
            <w:tcW w:w="1849" w:type="pct"/>
          </w:tcPr>
          <w:p w:rsidR="00EB17BA" w:rsidRPr="004155CC" w:rsidRDefault="00EB17BA" w:rsidP="00FA468B">
            <w:pPr>
              <w:spacing w:before="60"/>
              <w:jc w:val="both"/>
              <w:rPr>
                <w:rFonts w:ascii="Arial" w:hAnsi="Arial" w:cs="Arial"/>
                <w:noProof/>
                <w:sz w:val="28"/>
                <w:szCs w:val="28"/>
                <w:lang w:val="ro-RO"/>
              </w:rPr>
            </w:pPr>
            <w:r w:rsidRPr="004155CC">
              <w:rPr>
                <w:rFonts w:ascii="Arial" w:hAnsi="Arial" w:cs="Arial"/>
                <w:noProof/>
                <w:sz w:val="28"/>
                <w:szCs w:val="28"/>
                <w:lang w:val="ro-RO"/>
              </w:rPr>
              <w:t>Afirmaţii</w:t>
            </w:r>
          </w:p>
        </w:tc>
        <w:tc>
          <w:tcPr>
            <w:tcW w:w="788" w:type="pct"/>
          </w:tcPr>
          <w:p w:rsidR="00EB17BA" w:rsidRPr="004155CC" w:rsidRDefault="00EB17BA" w:rsidP="00FA468B">
            <w:pPr>
              <w:spacing w:before="60"/>
              <w:jc w:val="both"/>
              <w:rPr>
                <w:rFonts w:ascii="Arial" w:hAnsi="Arial" w:cs="Arial"/>
                <w:noProof/>
                <w:sz w:val="28"/>
                <w:szCs w:val="28"/>
                <w:lang w:val="ro-RO"/>
              </w:rPr>
            </w:pPr>
            <w:r w:rsidRPr="004155CC">
              <w:rPr>
                <w:rFonts w:ascii="Arial" w:hAnsi="Arial" w:cs="Arial"/>
                <w:noProof/>
                <w:sz w:val="28"/>
                <w:szCs w:val="28"/>
                <w:lang w:val="ro-RO"/>
              </w:rPr>
              <w:t>Acord puternic</w:t>
            </w:r>
          </w:p>
        </w:tc>
        <w:tc>
          <w:tcPr>
            <w:tcW w:w="788" w:type="pct"/>
          </w:tcPr>
          <w:p w:rsidR="00EB17BA" w:rsidRPr="004155CC" w:rsidRDefault="00EB17BA" w:rsidP="00FA468B">
            <w:pPr>
              <w:spacing w:before="60"/>
              <w:jc w:val="both"/>
              <w:rPr>
                <w:rFonts w:ascii="Arial" w:hAnsi="Arial" w:cs="Arial"/>
                <w:noProof/>
                <w:sz w:val="28"/>
                <w:szCs w:val="28"/>
                <w:lang w:val="ro-RO"/>
              </w:rPr>
            </w:pPr>
            <w:r w:rsidRPr="004155CC">
              <w:rPr>
                <w:rFonts w:ascii="Arial" w:hAnsi="Arial" w:cs="Arial"/>
                <w:noProof/>
                <w:sz w:val="28"/>
                <w:szCs w:val="28"/>
                <w:lang w:val="ro-RO"/>
              </w:rPr>
              <w:t>Acord moderat</w:t>
            </w:r>
          </w:p>
        </w:tc>
        <w:tc>
          <w:tcPr>
            <w:tcW w:w="788" w:type="pct"/>
          </w:tcPr>
          <w:p w:rsidR="00EB17BA" w:rsidRPr="004155CC" w:rsidRDefault="00EB17BA" w:rsidP="00FA468B">
            <w:pPr>
              <w:spacing w:before="60"/>
              <w:jc w:val="both"/>
              <w:rPr>
                <w:rFonts w:ascii="Arial" w:hAnsi="Arial" w:cs="Arial"/>
                <w:noProof/>
                <w:sz w:val="28"/>
                <w:szCs w:val="28"/>
                <w:lang w:val="ro-RO"/>
              </w:rPr>
            </w:pPr>
            <w:r w:rsidRPr="004155CC">
              <w:rPr>
                <w:rFonts w:ascii="Arial" w:hAnsi="Arial" w:cs="Arial"/>
                <w:noProof/>
                <w:sz w:val="28"/>
                <w:szCs w:val="28"/>
                <w:lang w:val="ro-RO"/>
              </w:rPr>
              <w:t>Dezacord puternic</w:t>
            </w:r>
          </w:p>
        </w:tc>
        <w:tc>
          <w:tcPr>
            <w:tcW w:w="788" w:type="pct"/>
          </w:tcPr>
          <w:p w:rsidR="00EB17BA" w:rsidRPr="004155CC" w:rsidRDefault="00EB17BA" w:rsidP="00FA468B">
            <w:pPr>
              <w:spacing w:before="60"/>
              <w:jc w:val="both"/>
              <w:rPr>
                <w:rFonts w:ascii="Arial" w:hAnsi="Arial" w:cs="Arial"/>
                <w:noProof/>
                <w:sz w:val="28"/>
                <w:szCs w:val="28"/>
                <w:lang w:val="ro-RO"/>
              </w:rPr>
            </w:pPr>
            <w:r w:rsidRPr="004155CC">
              <w:rPr>
                <w:rFonts w:ascii="Arial" w:hAnsi="Arial" w:cs="Arial"/>
                <w:noProof/>
                <w:sz w:val="28"/>
                <w:szCs w:val="28"/>
                <w:lang w:val="ro-RO"/>
              </w:rPr>
              <w:t>Dezacord moderat</w:t>
            </w:r>
          </w:p>
        </w:tc>
      </w:tr>
      <w:tr w:rsidR="00EB17BA" w:rsidRPr="00B050CE">
        <w:tc>
          <w:tcPr>
            <w:tcW w:w="1849" w:type="pct"/>
          </w:tcPr>
          <w:p w:rsidR="00EB17BA" w:rsidRPr="00B050CE" w:rsidRDefault="00EB17BA" w:rsidP="00FA468B">
            <w:pPr>
              <w:spacing w:before="60"/>
              <w:jc w:val="both"/>
              <w:rPr>
                <w:rFonts w:ascii="Arial" w:hAnsi="Arial" w:cs="Arial"/>
                <w:noProof/>
                <w:lang w:val="ro-RO"/>
              </w:rPr>
            </w:pPr>
            <w:r w:rsidRPr="00B050CE">
              <w:rPr>
                <w:rFonts w:ascii="Arial" w:hAnsi="Arial" w:cs="Arial"/>
                <w:noProof/>
                <w:lang w:val="ro-RO"/>
              </w:rPr>
              <w:t>În general sunt satisfăcut de mine însumi</w:t>
            </w:r>
            <w:r w:rsidR="00931F3B" w:rsidRPr="00B050CE">
              <w:rPr>
                <w:rFonts w:ascii="Arial" w:hAnsi="Arial" w:cs="Arial"/>
                <w:noProof/>
                <w:lang w:val="ro-RO"/>
              </w:rPr>
              <w:t>.</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3C1DB2" w:rsidP="00FA468B">
            <w:pPr>
              <w:spacing w:before="60"/>
              <w:jc w:val="both"/>
              <w:rPr>
                <w:rFonts w:ascii="Arial" w:hAnsi="Arial" w:cs="Arial"/>
                <w:noProof/>
                <w:lang w:val="ro-RO"/>
              </w:rPr>
            </w:pPr>
            <w:r w:rsidRPr="00B050CE">
              <w:rPr>
                <w:rFonts w:ascii="Arial" w:hAnsi="Arial" w:cs="Arial"/>
                <w:noProof/>
                <w:lang w:val="ro-RO"/>
              </w:rPr>
              <w:t>X</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r>
      <w:tr w:rsidR="00EB17BA" w:rsidRPr="00B050CE">
        <w:tc>
          <w:tcPr>
            <w:tcW w:w="1849" w:type="pct"/>
          </w:tcPr>
          <w:p w:rsidR="00EB17BA" w:rsidRPr="00B050CE" w:rsidRDefault="00EB17BA" w:rsidP="00FA468B">
            <w:pPr>
              <w:spacing w:before="60"/>
              <w:jc w:val="both"/>
              <w:rPr>
                <w:rFonts w:ascii="Arial" w:hAnsi="Arial" w:cs="Arial"/>
                <w:noProof/>
                <w:lang w:val="ro-RO"/>
              </w:rPr>
            </w:pPr>
            <w:r w:rsidRPr="00B050CE">
              <w:rPr>
                <w:rFonts w:ascii="Arial" w:hAnsi="Arial" w:cs="Arial"/>
                <w:noProof/>
                <w:lang w:val="ro-RO"/>
              </w:rPr>
              <w:t>Câteodată mă gândesc că nu sunt bun de nimic</w:t>
            </w:r>
            <w:r w:rsidR="00931F3B" w:rsidRPr="00B050CE">
              <w:rPr>
                <w:rFonts w:ascii="Arial" w:hAnsi="Arial" w:cs="Arial"/>
                <w:noProof/>
                <w:lang w:val="ro-RO"/>
              </w:rPr>
              <w:t>.</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3C1DB2" w:rsidP="00FA468B">
            <w:pPr>
              <w:spacing w:before="60"/>
              <w:jc w:val="both"/>
              <w:rPr>
                <w:rFonts w:ascii="Arial" w:hAnsi="Arial" w:cs="Arial"/>
                <w:noProof/>
                <w:lang w:val="ro-RO"/>
              </w:rPr>
            </w:pPr>
            <w:r w:rsidRPr="00B050CE">
              <w:rPr>
                <w:rFonts w:ascii="Arial" w:hAnsi="Arial" w:cs="Arial"/>
                <w:noProof/>
                <w:lang w:val="ro-RO"/>
              </w:rPr>
              <w:t>X</w:t>
            </w:r>
          </w:p>
        </w:tc>
        <w:tc>
          <w:tcPr>
            <w:tcW w:w="788" w:type="pct"/>
          </w:tcPr>
          <w:p w:rsidR="00EB17BA" w:rsidRPr="00B050CE" w:rsidRDefault="00EB17BA" w:rsidP="00FA468B">
            <w:pPr>
              <w:spacing w:before="60"/>
              <w:jc w:val="both"/>
              <w:rPr>
                <w:rFonts w:ascii="Arial" w:hAnsi="Arial" w:cs="Arial"/>
                <w:noProof/>
                <w:lang w:val="ro-RO"/>
              </w:rPr>
            </w:pPr>
          </w:p>
        </w:tc>
      </w:tr>
      <w:tr w:rsidR="00EB17BA" w:rsidRPr="00B050CE">
        <w:tc>
          <w:tcPr>
            <w:tcW w:w="1849" w:type="pct"/>
          </w:tcPr>
          <w:p w:rsidR="00EB17BA" w:rsidRPr="00B050CE" w:rsidRDefault="00EB17BA" w:rsidP="00FA468B">
            <w:pPr>
              <w:spacing w:before="60"/>
              <w:jc w:val="both"/>
              <w:rPr>
                <w:rFonts w:ascii="Arial" w:hAnsi="Arial" w:cs="Arial"/>
                <w:noProof/>
                <w:lang w:val="ro-RO"/>
              </w:rPr>
            </w:pPr>
            <w:r w:rsidRPr="00B050CE">
              <w:rPr>
                <w:rFonts w:ascii="Arial" w:hAnsi="Arial" w:cs="Arial"/>
                <w:noProof/>
                <w:lang w:val="ro-RO"/>
              </w:rPr>
              <w:t>Cred totuşi că am un număr de calităţi</w:t>
            </w:r>
            <w:r w:rsidR="00931F3B" w:rsidRPr="00B050CE">
              <w:rPr>
                <w:rFonts w:ascii="Arial" w:hAnsi="Arial" w:cs="Arial"/>
                <w:noProof/>
                <w:lang w:val="ro-RO"/>
              </w:rPr>
              <w:t>.</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3C1DB2" w:rsidP="00FA468B">
            <w:pPr>
              <w:spacing w:before="60"/>
              <w:jc w:val="both"/>
              <w:rPr>
                <w:rFonts w:ascii="Arial" w:hAnsi="Arial" w:cs="Arial"/>
                <w:noProof/>
                <w:lang w:val="ro-RO"/>
              </w:rPr>
            </w:pPr>
            <w:r w:rsidRPr="00B050CE">
              <w:rPr>
                <w:rFonts w:ascii="Arial" w:hAnsi="Arial" w:cs="Arial"/>
                <w:noProof/>
                <w:lang w:val="ro-RO"/>
              </w:rPr>
              <w:t>X</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r>
      <w:tr w:rsidR="00EB17BA" w:rsidRPr="00B050CE">
        <w:tc>
          <w:tcPr>
            <w:tcW w:w="1849" w:type="pct"/>
          </w:tcPr>
          <w:p w:rsidR="00EB17BA" w:rsidRPr="00B050CE" w:rsidRDefault="00EB17BA" w:rsidP="00FA468B">
            <w:pPr>
              <w:spacing w:before="60"/>
              <w:jc w:val="both"/>
              <w:rPr>
                <w:rFonts w:ascii="Arial" w:hAnsi="Arial" w:cs="Arial"/>
                <w:noProof/>
                <w:lang w:val="ro-RO"/>
              </w:rPr>
            </w:pPr>
            <w:r w:rsidRPr="00B050CE">
              <w:rPr>
                <w:rFonts w:ascii="Arial" w:hAnsi="Arial" w:cs="Arial"/>
                <w:noProof/>
                <w:lang w:val="ro-RO"/>
              </w:rPr>
              <w:t>Sunt capabil să fac lucrurile la fel de bine ca mulţi dintre cei din jurul meu</w:t>
            </w:r>
            <w:r w:rsidR="00931F3B" w:rsidRPr="00B050CE">
              <w:rPr>
                <w:rFonts w:ascii="Arial" w:hAnsi="Arial" w:cs="Arial"/>
                <w:noProof/>
                <w:lang w:val="ro-RO"/>
              </w:rPr>
              <w:t>.</w:t>
            </w:r>
          </w:p>
        </w:tc>
        <w:tc>
          <w:tcPr>
            <w:tcW w:w="788" w:type="pct"/>
          </w:tcPr>
          <w:p w:rsidR="00EB17BA" w:rsidRPr="00B050CE" w:rsidRDefault="00220AF2" w:rsidP="00FA468B">
            <w:pPr>
              <w:spacing w:before="60"/>
              <w:jc w:val="both"/>
              <w:rPr>
                <w:rFonts w:ascii="Arial" w:hAnsi="Arial" w:cs="Arial"/>
                <w:noProof/>
                <w:lang w:val="ro-RO"/>
              </w:rPr>
            </w:pPr>
            <w:r w:rsidRPr="00B050CE">
              <w:rPr>
                <w:rFonts w:ascii="Arial" w:hAnsi="Arial" w:cs="Arial"/>
                <w:noProof/>
                <w:lang w:val="ro-RO"/>
              </w:rPr>
              <w:t>X</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r>
      <w:tr w:rsidR="00EB17BA" w:rsidRPr="00B050CE">
        <w:tc>
          <w:tcPr>
            <w:tcW w:w="1849" w:type="pct"/>
          </w:tcPr>
          <w:p w:rsidR="00EB17BA" w:rsidRPr="00B050CE" w:rsidRDefault="00EB17BA" w:rsidP="00FA468B">
            <w:pPr>
              <w:spacing w:before="60"/>
              <w:jc w:val="both"/>
              <w:rPr>
                <w:rFonts w:ascii="Arial" w:hAnsi="Arial" w:cs="Arial"/>
                <w:noProof/>
                <w:lang w:val="ro-RO"/>
              </w:rPr>
            </w:pPr>
            <w:r w:rsidRPr="00B050CE">
              <w:rPr>
                <w:rFonts w:ascii="Arial" w:hAnsi="Arial" w:cs="Arial"/>
                <w:noProof/>
                <w:lang w:val="ro-RO"/>
              </w:rPr>
              <w:t>Simt că nu am prea multe motive să fiu mândru</w:t>
            </w:r>
            <w:r w:rsidR="00931F3B" w:rsidRPr="00B050CE">
              <w:rPr>
                <w:rFonts w:ascii="Arial" w:hAnsi="Arial" w:cs="Arial"/>
                <w:noProof/>
                <w:lang w:val="ro-RO"/>
              </w:rPr>
              <w:t>.</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3C1DB2" w:rsidP="00FA468B">
            <w:pPr>
              <w:spacing w:before="60"/>
              <w:jc w:val="both"/>
              <w:rPr>
                <w:rFonts w:ascii="Arial" w:hAnsi="Arial" w:cs="Arial"/>
                <w:noProof/>
                <w:lang w:val="ro-RO"/>
              </w:rPr>
            </w:pPr>
            <w:r w:rsidRPr="00B050CE">
              <w:rPr>
                <w:rFonts w:ascii="Arial" w:hAnsi="Arial" w:cs="Arial"/>
                <w:noProof/>
                <w:lang w:val="ro-RO"/>
              </w:rPr>
              <w:t>X</w:t>
            </w:r>
          </w:p>
        </w:tc>
      </w:tr>
    </w:tbl>
    <w:p w:rsidR="009F7C6B" w:rsidRPr="00041763" w:rsidRDefault="008806F9" w:rsidP="000F581D">
      <w:pPr>
        <w:pStyle w:val="Footer"/>
        <w:jc w:val="both"/>
        <w:rPr>
          <w:rFonts w:ascii="Arial" w:hAnsi="Arial" w:cs="Arial"/>
          <w:lang w:val="it-IT"/>
        </w:rPr>
      </w:pPr>
      <w:r w:rsidRPr="00B050CE">
        <w:rPr>
          <w:rFonts w:ascii="Arial" w:hAnsi="Arial" w:cs="Arial"/>
        </w:rPr>
        <w:t xml:space="preserve">(Adaptat după </w:t>
      </w:r>
      <w:r w:rsidRPr="004155CC">
        <w:rPr>
          <w:rFonts w:ascii="Arial" w:hAnsi="Arial" w:cs="Arial"/>
          <w:i/>
        </w:rPr>
        <w:t>Manualul de Psihologie, clasa a X</w:t>
      </w:r>
      <w:r w:rsidRPr="004155CC">
        <w:rPr>
          <w:rFonts w:ascii="Arial" w:hAnsi="Arial" w:cs="Arial"/>
          <w:i/>
          <w:lang w:val="it-IT"/>
        </w:rPr>
        <w:t>-a</w:t>
      </w:r>
      <w:r w:rsidRPr="00B050CE">
        <w:rPr>
          <w:rFonts w:ascii="Arial" w:hAnsi="Arial" w:cs="Arial"/>
          <w:lang w:val="it-IT"/>
        </w:rPr>
        <w:t>, coordonator Mielu Zlate)</w:t>
      </w:r>
    </w:p>
    <w:sectPr w:rsidR="009F7C6B" w:rsidRPr="00041763" w:rsidSect="00714D06">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C4D" w:rsidRDefault="00BF6C4D">
      <w:r>
        <w:separator/>
      </w:r>
    </w:p>
  </w:endnote>
  <w:endnote w:type="continuationSeparator" w:id="0">
    <w:p w:rsidR="00BF6C4D" w:rsidRDefault="00BF6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11" w:rsidRDefault="005638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9FD" w:rsidRPr="00C95ACF" w:rsidRDefault="00C95ACF" w:rsidP="00C95ACF">
    <w:pPr>
      <w:spacing w:before="60"/>
      <w:rPr>
        <w:rFonts w:ascii="Arial" w:hAnsi="Arial" w:cs="Arial"/>
        <w:sz w:val="20"/>
        <w:szCs w:val="20"/>
      </w:rPr>
    </w:pPr>
    <w:r>
      <w:rPr>
        <w:rFonts w:ascii="Arial" w:hAnsi="Arial" w:cs="Arial"/>
        <w:sz w:val="20"/>
        <w:szCs w:val="20"/>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11" w:rsidRDefault="005638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C4D" w:rsidRDefault="00BF6C4D">
      <w:r>
        <w:separator/>
      </w:r>
    </w:p>
  </w:footnote>
  <w:footnote w:type="continuationSeparator" w:id="0">
    <w:p w:rsidR="00BF6C4D" w:rsidRDefault="00BF6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11" w:rsidRDefault="005638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651" w:rsidRPr="002C3B1E" w:rsidRDefault="00FF59EC" w:rsidP="00310651">
    <w:pPr>
      <w:pStyle w:val="Header"/>
      <w:rPr>
        <w:rFonts w:ascii="Arial" w:hAnsi="Arial" w:cs="Arial"/>
        <w:sz w:val="20"/>
        <w:szCs w:val="20"/>
        <w:lang w:val="ro-RO"/>
      </w:rPr>
    </w:pPr>
    <w:r>
      <w:rPr>
        <w:rFonts w:ascii="Arial" w:hAnsi="Arial" w:cs="Arial"/>
        <w:sz w:val="20"/>
        <w:szCs w:val="20"/>
        <w:lang w:val="ro-RO"/>
      </w:rPr>
      <w:t>Examenul de bacalaureat naţional 2015</w:t>
    </w:r>
  </w:p>
  <w:p w:rsidR="008109FD" w:rsidRPr="002C3B1E" w:rsidRDefault="00310651" w:rsidP="00310651">
    <w:pPr>
      <w:pStyle w:val="Header"/>
      <w:rPr>
        <w:szCs w:val="20"/>
        <w:lang w:val="ro-RO"/>
      </w:rPr>
    </w:pPr>
    <w:r w:rsidRPr="002C3B1E">
      <w:rPr>
        <w:rFonts w:ascii="Arial" w:hAnsi="Arial" w:cs="Arial"/>
        <w:sz w:val="20"/>
        <w:szCs w:val="20"/>
        <w:lang w:val="ro-RO"/>
      </w:rPr>
      <w:t>Proba de evaluare a competenţelor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11" w:rsidRDefault="005638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669BC"/>
    <w:multiLevelType w:val="multilevel"/>
    <w:tmpl w:val="06EE216A"/>
    <w:lvl w:ilvl="0">
      <w:start w:val="1"/>
      <w:numFmt w:val="decimal"/>
      <w:lvlText w:val="%1."/>
      <w:lvlJc w:val="left"/>
      <w:pPr>
        <w:tabs>
          <w:tab w:val="num" w:pos="1635"/>
        </w:tabs>
        <w:ind w:left="1635" w:hanging="36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
    <w:nsid w:val="19C1423E"/>
    <w:multiLevelType w:val="hybridMultilevel"/>
    <w:tmpl w:val="1EE0E6BA"/>
    <w:lvl w:ilvl="0" w:tplc="0409000F">
      <w:start w:val="1"/>
      <w:numFmt w:val="decimal"/>
      <w:lvlText w:val="%1."/>
      <w:lvlJc w:val="left"/>
      <w:pPr>
        <w:tabs>
          <w:tab w:val="num" w:pos="1635"/>
        </w:tabs>
        <w:ind w:left="1635" w:hanging="360"/>
      </w:pPr>
    </w:lvl>
    <w:lvl w:ilvl="1" w:tplc="04090017">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2">
    <w:nsid w:val="6CCF067B"/>
    <w:multiLevelType w:val="hybridMultilevel"/>
    <w:tmpl w:val="5CBE790E"/>
    <w:lvl w:ilvl="0" w:tplc="0409000F">
      <w:start w:val="1"/>
      <w:numFmt w:val="decimal"/>
      <w:lvlText w:val="%1."/>
      <w:lvlJc w:val="left"/>
      <w:pPr>
        <w:tabs>
          <w:tab w:val="num" w:pos="1571"/>
        </w:tabs>
        <w:ind w:left="1571" w:hanging="360"/>
      </w:pPr>
    </w:lvl>
    <w:lvl w:ilvl="1" w:tplc="04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753E121E"/>
    <w:multiLevelType w:val="multilevel"/>
    <w:tmpl w:val="8898BBCC"/>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characterSpacingControl w:val="doNotCompress"/>
  <w:hdrShapeDefaults>
    <o:shapedefaults v:ext="edit" spidmax="25602"/>
  </w:hdrShapeDefaults>
  <w:footnotePr>
    <w:footnote w:id="-1"/>
    <w:footnote w:id="0"/>
  </w:footnotePr>
  <w:endnotePr>
    <w:endnote w:id="-1"/>
    <w:endnote w:id="0"/>
  </w:endnotePr>
  <w:compat/>
  <w:rsids>
    <w:rsidRoot w:val="0008378F"/>
    <w:rsid w:val="00005A68"/>
    <w:rsid w:val="00041763"/>
    <w:rsid w:val="00065C98"/>
    <w:rsid w:val="0008378F"/>
    <w:rsid w:val="00092261"/>
    <w:rsid w:val="000956FD"/>
    <w:rsid w:val="000C6DB5"/>
    <w:rsid w:val="000D2233"/>
    <w:rsid w:val="000E02D9"/>
    <w:rsid w:val="000F581D"/>
    <w:rsid w:val="001057F2"/>
    <w:rsid w:val="00106276"/>
    <w:rsid w:val="001150C3"/>
    <w:rsid w:val="00127F12"/>
    <w:rsid w:val="00156ED1"/>
    <w:rsid w:val="0016002B"/>
    <w:rsid w:val="00160D00"/>
    <w:rsid w:val="00195735"/>
    <w:rsid w:val="00197259"/>
    <w:rsid w:val="001A324B"/>
    <w:rsid w:val="001B64FC"/>
    <w:rsid w:val="001C3E91"/>
    <w:rsid w:val="001E4192"/>
    <w:rsid w:val="00220AF2"/>
    <w:rsid w:val="00224CFA"/>
    <w:rsid w:val="00241B7B"/>
    <w:rsid w:val="00263A3A"/>
    <w:rsid w:val="002C3B1E"/>
    <w:rsid w:val="002D7FA6"/>
    <w:rsid w:val="003001C9"/>
    <w:rsid w:val="00303883"/>
    <w:rsid w:val="00310651"/>
    <w:rsid w:val="00376742"/>
    <w:rsid w:val="003B3FD4"/>
    <w:rsid w:val="003C1DB2"/>
    <w:rsid w:val="003E752A"/>
    <w:rsid w:val="003E7C5F"/>
    <w:rsid w:val="004155CC"/>
    <w:rsid w:val="004215B4"/>
    <w:rsid w:val="004375C1"/>
    <w:rsid w:val="004429BE"/>
    <w:rsid w:val="00475B06"/>
    <w:rsid w:val="00476451"/>
    <w:rsid w:val="00477F78"/>
    <w:rsid w:val="004C659A"/>
    <w:rsid w:val="004E3675"/>
    <w:rsid w:val="005003DD"/>
    <w:rsid w:val="00530213"/>
    <w:rsid w:val="00546735"/>
    <w:rsid w:val="00563811"/>
    <w:rsid w:val="0058121E"/>
    <w:rsid w:val="00592923"/>
    <w:rsid w:val="005B5759"/>
    <w:rsid w:val="005C7178"/>
    <w:rsid w:val="005E1615"/>
    <w:rsid w:val="005E3522"/>
    <w:rsid w:val="00622DE7"/>
    <w:rsid w:val="006C6944"/>
    <w:rsid w:val="00712639"/>
    <w:rsid w:val="00714D06"/>
    <w:rsid w:val="00770B4A"/>
    <w:rsid w:val="007A1BF4"/>
    <w:rsid w:val="008109FD"/>
    <w:rsid w:val="00811BCD"/>
    <w:rsid w:val="00844F79"/>
    <w:rsid w:val="008475E0"/>
    <w:rsid w:val="00852FC2"/>
    <w:rsid w:val="008806F9"/>
    <w:rsid w:val="008B41F9"/>
    <w:rsid w:val="008D3613"/>
    <w:rsid w:val="008F4B6C"/>
    <w:rsid w:val="0090614C"/>
    <w:rsid w:val="00931F3B"/>
    <w:rsid w:val="00983C32"/>
    <w:rsid w:val="009B2487"/>
    <w:rsid w:val="009B6334"/>
    <w:rsid w:val="009F7C6B"/>
    <w:rsid w:val="00A00DFB"/>
    <w:rsid w:val="00A14B8C"/>
    <w:rsid w:val="00AD09B2"/>
    <w:rsid w:val="00AF1846"/>
    <w:rsid w:val="00B050CE"/>
    <w:rsid w:val="00B14730"/>
    <w:rsid w:val="00B76184"/>
    <w:rsid w:val="00BC210F"/>
    <w:rsid w:val="00BC58E9"/>
    <w:rsid w:val="00BE51B4"/>
    <w:rsid w:val="00BF6C4D"/>
    <w:rsid w:val="00C213B3"/>
    <w:rsid w:val="00C37F99"/>
    <w:rsid w:val="00C65085"/>
    <w:rsid w:val="00C95ACF"/>
    <w:rsid w:val="00CB1AD8"/>
    <w:rsid w:val="00CC73E4"/>
    <w:rsid w:val="00D065D8"/>
    <w:rsid w:val="00D12629"/>
    <w:rsid w:val="00D74B54"/>
    <w:rsid w:val="00DA6215"/>
    <w:rsid w:val="00DA639F"/>
    <w:rsid w:val="00E145CF"/>
    <w:rsid w:val="00E3682A"/>
    <w:rsid w:val="00E45B0B"/>
    <w:rsid w:val="00E47860"/>
    <w:rsid w:val="00E663CE"/>
    <w:rsid w:val="00E94EDC"/>
    <w:rsid w:val="00EB17BA"/>
    <w:rsid w:val="00EC6303"/>
    <w:rsid w:val="00ED6840"/>
    <w:rsid w:val="00EE37A8"/>
    <w:rsid w:val="00F02A5E"/>
    <w:rsid w:val="00F44668"/>
    <w:rsid w:val="00F9600B"/>
    <w:rsid w:val="00FA468B"/>
    <w:rsid w:val="00FA627B"/>
    <w:rsid w:val="00FB416C"/>
    <w:rsid w:val="00FD23F3"/>
    <w:rsid w:val="00FF59E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1846"/>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C3E91"/>
    <w:pPr>
      <w:tabs>
        <w:tab w:val="center" w:pos="4320"/>
        <w:tab w:val="right" w:pos="8640"/>
      </w:tabs>
    </w:pPr>
  </w:style>
  <w:style w:type="paragraph" w:styleId="Footer">
    <w:name w:val="footer"/>
    <w:basedOn w:val="Normal"/>
    <w:link w:val="FooterChar"/>
    <w:rsid w:val="001C3E91"/>
    <w:pPr>
      <w:tabs>
        <w:tab w:val="center" w:pos="4320"/>
        <w:tab w:val="right" w:pos="8640"/>
      </w:tabs>
    </w:pPr>
  </w:style>
  <w:style w:type="character" w:customStyle="1" w:styleId="HeaderChar">
    <w:name w:val="Header Char"/>
    <w:basedOn w:val="DefaultParagraphFont"/>
    <w:link w:val="Header"/>
    <w:rsid w:val="001C3E91"/>
    <w:rPr>
      <w:sz w:val="24"/>
      <w:szCs w:val="24"/>
      <w:lang w:val="en-US" w:eastAsia="en-US" w:bidi="ar-SA"/>
    </w:rPr>
  </w:style>
  <w:style w:type="character" w:customStyle="1" w:styleId="FooterChar">
    <w:name w:val="Footer Char"/>
    <w:basedOn w:val="DefaultParagraphFont"/>
    <w:link w:val="Footer"/>
    <w:semiHidden/>
    <w:rsid w:val="001C3E91"/>
    <w:rPr>
      <w:sz w:val="24"/>
      <w:szCs w:val="24"/>
      <w:lang w:val="en-US" w:eastAsia="en-US" w:bidi="ar-SA"/>
    </w:rPr>
  </w:style>
  <w:style w:type="table" w:styleId="TableGrid">
    <w:name w:val="Table Grid"/>
    <w:basedOn w:val="TableNormal"/>
    <w:rsid w:val="00DA63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76451"/>
    <w:rPr>
      <w:rFonts w:ascii="Tahoma" w:hAnsi="Tahoma" w:cs="Tahoma"/>
      <w:sz w:val="16"/>
      <w:szCs w:val="16"/>
    </w:rPr>
  </w:style>
  <w:style w:type="character" w:customStyle="1" w:styleId="BalloonTextChar">
    <w:name w:val="Balloon Text Char"/>
    <w:basedOn w:val="DefaultParagraphFont"/>
    <w:link w:val="BalloonText"/>
    <w:rsid w:val="00476451"/>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Apele continentale</vt:lpstr>
    </vt:vector>
  </TitlesOfParts>
  <Company>ss</Company>
  <LinksUpToDate>false</LinksUpToDate>
  <CharactersWithSpaces>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Apele continentale</dc:title>
  <dc:creator>Simona</dc:creator>
  <cp:lastModifiedBy>Admin</cp:lastModifiedBy>
  <cp:revision>11</cp:revision>
  <dcterms:created xsi:type="dcterms:W3CDTF">2010-04-07T06:42:00Z</dcterms:created>
  <dcterms:modified xsi:type="dcterms:W3CDTF">2015-05-07T13:27:00Z</dcterms:modified>
</cp:coreProperties>
</file>