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DDF" w:rsidRDefault="001C69BC">
      <w:pPr>
        <w:rPr>
          <w:lang w:val="ro-RO"/>
        </w:rPr>
      </w:pPr>
      <w:r>
        <w:rPr>
          <w:lang w:val="ro-RO"/>
        </w:rPr>
        <w:t>Solutie pawns.</w:t>
      </w:r>
    </w:p>
    <w:p w:rsidR="001C69BC" w:rsidRPr="001C69BC" w:rsidRDefault="001C69BC">
      <w:pPr>
        <w:rPr>
          <w:lang w:val="ro-RO"/>
        </w:rPr>
      </w:pPr>
      <w:r>
        <w:rPr>
          <w:lang w:val="ro-RO"/>
        </w:rPr>
        <w:t>Vom urmari aici solutia generala care poate fi aplicata pe toate cazurile. Deoarece doi pioni nu au voie sa stea simultan in aceeasi casuta, nu putem aplica teoria Sprague – Grundy, si prin urmare nu exista un algoritm polinomial care sa rezolve problema. Prin urmare, vom folosi programare dinamica exponentiala in numarul de pioni. O( (N+M) ^ K) unde N este numarul de noduri, M este numarul de muchii iar K este numarul de pioni. DP[stare1][stare2]...[starek] [jucator]  = 1/0 daca jucatorul „jucator” poate sa castige avand configuratia stare1,stare2 ... starek. Cele k stari sunt date de nodurile in care se afla pionii ordonate crescator astfel incat 2 stari cu pioni diferiti in aceleasi pozitii sa fie identice. Prin urmare, vom folosi o tehnica de memoizare pentru a putea calcula cele N^K stari eficient. (iar starile redundante nu vor fi calculate niciodata). Avand memoizarea facuta, raspunsul la cele Q intrebari va fi O(Q).</w:t>
      </w:r>
      <w:bookmarkStart w:id="0" w:name="_GoBack"/>
      <w:bookmarkEnd w:id="0"/>
    </w:p>
    <w:sectPr w:rsidR="001C69BC" w:rsidRPr="001C69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9BC"/>
    <w:rsid w:val="001C69BC"/>
    <w:rsid w:val="00305C00"/>
    <w:rsid w:val="00A77D9B"/>
    <w:rsid w:val="00EF6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598D8"/>
  <w15:chartTrackingRefBased/>
  <w15:docId w15:val="{7A29150B-61B5-4A94-8481-9B724539F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140</Words>
  <Characters>813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</dc:creator>
  <cp:keywords/>
  <dc:description/>
  <cp:lastModifiedBy>Gabi</cp:lastModifiedBy>
  <cp:revision>1</cp:revision>
  <dcterms:created xsi:type="dcterms:W3CDTF">2017-02-17T11:59:00Z</dcterms:created>
  <dcterms:modified xsi:type="dcterms:W3CDTF">2017-02-17T12:03:00Z</dcterms:modified>
</cp:coreProperties>
</file>